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B8" w:rsidRDefault="00FE62B8"/>
    <w:p w:rsidR="000C4971" w:rsidRDefault="000C4971"/>
    <w:p w:rsidR="00975667" w:rsidRPr="00EB30E6" w:rsidRDefault="00EB30E6" w:rsidP="00EB30E6">
      <w:pPr>
        <w:rPr>
          <w:b/>
          <w:bCs/>
        </w:rPr>
      </w:pPr>
      <w:r>
        <w:rPr>
          <w:b/>
          <w:bCs/>
        </w:rPr>
        <w:t xml:space="preserve">Legislatívny rámec: </w:t>
      </w:r>
      <w:r w:rsidR="00975667" w:rsidRPr="00EB30E6">
        <w:rPr>
          <w:b/>
          <w:bCs/>
        </w:rPr>
        <w:t>Zákon č. 245/2008 Z. z.</w:t>
      </w:r>
      <w:r>
        <w:rPr>
          <w:b/>
          <w:bCs/>
        </w:rPr>
        <w:t xml:space="preserve"> </w:t>
      </w:r>
      <w:r w:rsidR="00975667" w:rsidRPr="00EB30E6">
        <w:rPr>
          <w:b/>
          <w:bCs/>
        </w:rPr>
        <w:t>Zákon o výchove a vzdelávaní (školský zákon) a o zmene a doplnení niektorých zákonov</w:t>
      </w:r>
    </w:p>
    <w:p w:rsidR="000C4971" w:rsidRDefault="000C4971"/>
    <w:p w:rsidR="000C4971" w:rsidRPr="000C4971" w:rsidRDefault="000C4971" w:rsidP="000C4971">
      <w:r w:rsidRPr="000C4971">
        <w:rPr>
          <w:b/>
          <w:bCs/>
          <w:u w:val="single"/>
        </w:rPr>
        <w:t>Hodnotenie žiakov a opatrenia vo výchove v základných školách a stredných školách</w:t>
      </w:r>
    </w:p>
    <w:p w:rsidR="000C4971" w:rsidRPr="000C4971" w:rsidRDefault="000C4971" w:rsidP="00975667">
      <w:pPr>
        <w:ind w:left="360"/>
      </w:pPr>
      <w:r w:rsidRPr="000C4971">
        <w:rPr>
          <w:b/>
          <w:bCs/>
        </w:rPr>
        <w:t>§ 55 ods.12 písm. d)</w:t>
      </w:r>
    </w:p>
    <w:p w:rsidR="000C4971" w:rsidRPr="000C4971" w:rsidRDefault="000C4971" w:rsidP="00975667">
      <w:pPr>
        <w:ind w:left="360"/>
      </w:pPr>
      <w:r w:rsidRPr="00975667">
        <w:rPr>
          <w:b/>
          <w:bCs/>
        </w:rPr>
        <w:t xml:space="preserve">(12) </w:t>
      </w:r>
      <w:r w:rsidRPr="000C4971">
        <w:t>Žiakovi, ktorý v niektorom vyučovacom predmete nie je hodnotený žiadnou z foriem:</w:t>
      </w:r>
    </w:p>
    <w:p w:rsidR="000C4971" w:rsidRPr="000C4971" w:rsidRDefault="000C4971" w:rsidP="00975667">
      <w:pPr>
        <w:ind w:left="360"/>
      </w:pPr>
      <w:r w:rsidRPr="000C4971">
        <w:t>podľa odseku 2, 3 alebo odseku 4, sa na vysvedčení a v katalógovom liste žiaka uvádza</w:t>
      </w:r>
    </w:p>
    <w:p w:rsidR="000C4971" w:rsidRPr="000C4971" w:rsidRDefault="000C4971" w:rsidP="00975667">
      <w:pPr>
        <w:ind w:left="360"/>
      </w:pPr>
      <w:r w:rsidRPr="000C4971">
        <w:rPr>
          <w:b/>
          <w:bCs/>
        </w:rPr>
        <w:t xml:space="preserve">a) </w:t>
      </w:r>
      <w:r w:rsidRPr="000C4971">
        <w:t>„aktívne absolvoval“, ak sa žiak na vyučovaní vyučovacieho predmetu aktívne</w:t>
      </w:r>
    </w:p>
    <w:p w:rsidR="000C4971" w:rsidRPr="000C4971" w:rsidRDefault="000C4971" w:rsidP="00975667">
      <w:pPr>
        <w:ind w:left="360"/>
      </w:pPr>
      <w:r w:rsidRPr="000C4971">
        <w:t>zúčastňoval,</w:t>
      </w:r>
    </w:p>
    <w:p w:rsidR="000C4971" w:rsidRPr="000C4971" w:rsidRDefault="000C4971" w:rsidP="00975667">
      <w:pPr>
        <w:ind w:left="360"/>
      </w:pPr>
      <w:r w:rsidRPr="000C4971">
        <w:rPr>
          <w:b/>
          <w:bCs/>
        </w:rPr>
        <w:t xml:space="preserve">b) </w:t>
      </w:r>
      <w:r w:rsidRPr="000C4971">
        <w:t>„absolvoval“, ak sa žiak na vyučovaní vyučovacieho predmetu ospravedlnene</w:t>
      </w:r>
    </w:p>
    <w:p w:rsidR="000C4971" w:rsidRPr="000C4971" w:rsidRDefault="000C4971" w:rsidP="00975667">
      <w:pPr>
        <w:ind w:left="360"/>
      </w:pPr>
      <w:r w:rsidRPr="000C4971">
        <w:t>nezúčastňoval alebo bol prítomný a zo závažných dôvodov nepracoval,</w:t>
      </w:r>
    </w:p>
    <w:p w:rsidR="000C4971" w:rsidRPr="000C4971" w:rsidRDefault="000C4971" w:rsidP="00975667">
      <w:pPr>
        <w:ind w:left="360"/>
      </w:pPr>
      <w:r w:rsidRPr="000C4971">
        <w:rPr>
          <w:b/>
          <w:bCs/>
        </w:rPr>
        <w:t xml:space="preserve">c) </w:t>
      </w:r>
      <w:r w:rsidRPr="000C4971">
        <w:t>„neabsolvoval“, ak žiak na vyučovaní vyučovacieho predmetu nepracoval alebo sa</w:t>
      </w:r>
    </w:p>
    <w:p w:rsidR="000C4971" w:rsidRPr="000C4971" w:rsidRDefault="000C4971" w:rsidP="00975667">
      <w:pPr>
        <w:ind w:left="360"/>
      </w:pPr>
      <w:r w:rsidRPr="000C4971">
        <w:t>neospravedlnene vyučovania nezúčastňoval, alebo</w:t>
      </w:r>
    </w:p>
    <w:p w:rsidR="000C4971" w:rsidRPr="000C4971" w:rsidRDefault="000C4971" w:rsidP="00975667">
      <w:pPr>
        <w:ind w:left="360"/>
      </w:pPr>
      <w:r w:rsidRPr="000C4971">
        <w:rPr>
          <w:b/>
          <w:bCs/>
        </w:rPr>
        <w:t>d) „oslobodený“, ak bol žiak oslobodený od vzdelávania sa vo vyučovacom predmete v</w:t>
      </w:r>
      <w:r w:rsidRPr="000C4971">
        <w:t xml:space="preserve"> </w:t>
      </w:r>
      <w:r w:rsidRPr="000C4971">
        <w:rPr>
          <w:b/>
          <w:bCs/>
        </w:rPr>
        <w:t>plnom rozsahu.(TSV)</w:t>
      </w:r>
    </w:p>
    <w:p w:rsidR="000C4971" w:rsidRPr="000C4971" w:rsidRDefault="000C4971" w:rsidP="000C4971">
      <w:r w:rsidRPr="000C4971">
        <w:t>To znamená že po tejto zmene žiak úplne oslobodený od TSV sa nemusí zúčastňovať fyzicky na hodine TSV.</w:t>
      </w:r>
    </w:p>
    <w:p w:rsidR="000C4971" w:rsidRDefault="000C4971"/>
    <w:p w:rsidR="00975667" w:rsidRDefault="00975667">
      <w:bookmarkStart w:id="0" w:name="_GoBack"/>
      <w:bookmarkEnd w:id="0"/>
    </w:p>
    <w:sectPr w:rsidR="00975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D470E"/>
    <w:multiLevelType w:val="hybridMultilevel"/>
    <w:tmpl w:val="3C3062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61BA8"/>
    <w:multiLevelType w:val="hybridMultilevel"/>
    <w:tmpl w:val="47805BFC"/>
    <w:lvl w:ilvl="0" w:tplc="5C000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4C7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BE458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C3C3F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7AC6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08C34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A22C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982A6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D2C3C9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0636E02"/>
    <w:multiLevelType w:val="hybridMultilevel"/>
    <w:tmpl w:val="05248894"/>
    <w:lvl w:ilvl="0" w:tplc="27DA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D46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40A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75479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F20B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6A6A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BE75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EB6FD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CDCB6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71"/>
    <w:rsid w:val="000C4971"/>
    <w:rsid w:val="00975667"/>
    <w:rsid w:val="00EB30E6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2A54C-4E01-4A5B-BE39-00313CCF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75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5667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7566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975667"/>
  </w:style>
  <w:style w:type="paragraph" w:styleId="Normlnywebov">
    <w:name w:val="Normal (Web)"/>
    <w:basedOn w:val="Normlny"/>
    <w:uiPriority w:val="99"/>
    <w:semiHidden/>
    <w:unhideWhenUsed/>
    <w:rsid w:val="00975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75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</dc:creator>
  <cp:keywords/>
  <dc:description/>
  <cp:lastModifiedBy>ZASTUPCA</cp:lastModifiedBy>
  <cp:revision>3</cp:revision>
  <dcterms:created xsi:type="dcterms:W3CDTF">2024-01-16T12:53:00Z</dcterms:created>
  <dcterms:modified xsi:type="dcterms:W3CDTF">2024-01-18T06:41:00Z</dcterms:modified>
</cp:coreProperties>
</file>