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20"/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40"/>
        <w:gridCol w:w="1440"/>
        <w:gridCol w:w="1440"/>
        <w:gridCol w:w="1440"/>
        <w:gridCol w:w="1440"/>
        <w:gridCol w:w="1440"/>
        <w:gridCol w:w="1460"/>
        <w:gridCol w:w="1440"/>
        <w:gridCol w:w="1260"/>
      </w:tblGrid>
      <w:tr w:rsidR="00A65320" w:rsidRPr="00A65320" w:rsidTr="00A65320">
        <w:trPr>
          <w:trHeight w:val="1530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sk-SK"/>
              </w:rPr>
            </w:pPr>
            <w:bookmarkStart w:id="0" w:name="_GoBack"/>
            <w:r w:rsidRPr="00A65320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sk-SK"/>
              </w:rPr>
              <w:t xml:space="preserve">U-EKO   </w:t>
            </w:r>
            <w:r w:rsidRPr="00A6532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k-SK"/>
              </w:rPr>
              <w:t>Odborná učebňa ekonomiky, podnikania a služieb cestovného ruchu                                   teoretické a praktické vyučovanie</w:t>
            </w:r>
            <w:bookmarkEnd w:id="0"/>
          </w:p>
        </w:tc>
      </w:tr>
      <w:tr w:rsidR="00A65320" w:rsidRPr="00A65320" w:rsidTr="00A65320">
        <w:trPr>
          <w:trHeight w:val="600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Stredná odborná škola poľnohospodárstva a služieb na vidieku, Žilina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                       </w:t>
            </w:r>
            <w:r w:rsidRPr="00A6532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Školský rok  2021/2022</w:t>
            </w:r>
          </w:p>
        </w:tc>
      </w:tr>
      <w:tr w:rsidR="00A65320" w:rsidRPr="00A65320" w:rsidTr="00A65320">
        <w:trPr>
          <w:trHeight w:val="58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A65320" w:rsidRPr="00A65320" w:rsidTr="00A65320">
        <w:trPr>
          <w:trHeight w:val="81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III.AT  UCT  NE  3A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II.AT  EVA  NE  2.A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III.V  MMT  NE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III.V  SPC  BL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IV.AT  MKT  MR  4.T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IV.AT  KUS    NE  4.A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IV.AT  KUS    NE  4.A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III.AT  EVA  NE  3.A</w:t>
            </w:r>
          </w:p>
        </w:tc>
      </w:tr>
      <w:tr w:rsidR="00A65320" w:rsidRPr="00A65320" w:rsidTr="00A65320">
        <w:trPr>
          <w:trHeight w:val="81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IV.AT  EVA    NE  4.A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IV.AT  EVA    NE  4.A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65320" w:rsidRPr="00A65320" w:rsidTr="00A65320">
        <w:trPr>
          <w:trHeight w:val="81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III.AT  UCT  NE  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III.AT  UCT  NE  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III.EP  EKO  HL  3.P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III.EP  EKO  HL  3.P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III.AT  VCR  MR  3.A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IV.A KUS  NE  4.A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A65320" w:rsidRPr="00A65320" w:rsidTr="00A65320">
        <w:trPr>
          <w:trHeight w:val="61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A65320" w:rsidRPr="00A65320" w:rsidTr="00A65320">
        <w:trPr>
          <w:trHeight w:val="81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III.V  SPC BL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III.V  SPC BL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IV.AT  UCT  NE  4.A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IV.AT  UCT  NE  4.A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IV.A KUS  NE  4.A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IV.AT  EPR  NE  4.T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IV.A EVA  NE  4.A</w:t>
            </w:r>
          </w:p>
        </w:tc>
      </w:tr>
      <w:tr w:rsidR="00A65320" w:rsidRPr="00A65320" w:rsidTr="00A65320">
        <w:trPr>
          <w:trHeight w:val="73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IV.MZ  EVO  NE  4.M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IV.MZ  EVO  NE  4.M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65320" w:rsidRPr="00A65320" w:rsidTr="00A65320">
        <w:trPr>
          <w:trHeight w:val="81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III.EP  APE  NE  3.T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III.EP  UCT  NE  3.A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III.V  MMT  NE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III.AT  EVA  NE  3.A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A65320" w:rsidRPr="00A65320" w:rsidTr="00A65320">
        <w:trPr>
          <w:trHeight w:val="57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IV.AT  TUV  MR  4.A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A65320" w:rsidRPr="00A65320" w:rsidTr="00A65320">
        <w:trPr>
          <w:trHeight w:val="81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IV.MZ  EVO  NE  4.M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III.MZ  LT  3.M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III.EP  EKO  HL  3.E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IV.A EVA  NE  4.A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IV.AT  EPR  NE  4.T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A65320" w:rsidRPr="00A65320" w:rsidTr="00A65320">
        <w:trPr>
          <w:trHeight w:val="81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20" w:rsidRPr="00A65320" w:rsidRDefault="00A65320" w:rsidP="00A6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653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404FE2" w:rsidRDefault="00404FE2"/>
    <w:sectPr w:rsidR="00404FE2" w:rsidSect="00A653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20"/>
    <w:rsid w:val="00404FE2"/>
    <w:rsid w:val="00A6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4112"/>
  <w15:chartTrackingRefBased/>
  <w15:docId w15:val="{D78906AE-F9D4-4A93-B0AC-703F18C5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2021-09-20T08:19:00Z</dcterms:created>
  <dcterms:modified xsi:type="dcterms:W3CDTF">2021-09-20T08:23:00Z</dcterms:modified>
</cp:coreProperties>
</file>