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1656"/>
        <w:gridCol w:w="4194"/>
      </w:tblGrid>
      <w:tr w:rsidR="004176E7" w:rsidRPr="005C3827" w:rsidTr="00925918">
        <w:trPr>
          <w:trHeight w:val="1160"/>
        </w:trPr>
        <w:tc>
          <w:tcPr>
            <w:tcW w:w="3802" w:type="dxa"/>
          </w:tcPr>
          <w:p w:rsidR="004176E7" w:rsidRPr="005C3827" w:rsidRDefault="002A1D3F" w:rsidP="00925918">
            <w:pPr>
              <w:pStyle w:val="Hlavika"/>
              <w:tabs>
                <w:tab w:val="clear" w:pos="4536"/>
                <w:tab w:val="left" w:pos="7020"/>
              </w:tabs>
              <w:spacing w:after="120"/>
              <w:jc w:val="both"/>
              <w:rPr>
                <w:rFonts w:ascii="Arial Narrow" w:hAnsi="Arial Narrow"/>
                <w:szCs w:val="24"/>
              </w:rPr>
            </w:pPr>
            <w:r w:rsidRPr="005C382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6D9" w:rsidRPr="00594F45" w:rsidRDefault="00594F45" w:rsidP="00594F45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61.35pt;margin-top:26.65pt;width:110.75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QVggIAAAcFAAAOAAAAZHJzL2Uyb0RvYy54bWysVNuO2yAQfa/Uf0C8J7Yj52Irzmo3aapK&#10;abvqth9AAMeoGCiQONtV/70DTrLZtg9VVT9gBobDmZkzzG+OrUQHbp3QqsLZMMWIK6qZULsKf/m8&#10;Hswwcp4oRqRWvMKP3OGbxetX886UfKQbLRm3CECUKztT4cZ7UyaJow1viRtqwxVs1tq2xINpdwmz&#10;pAP0ViajNJ0knbbMWE25c7C66jfxIuLXNaf+Y1077pGsMHDzcbRx3IYxWcxJubPENIKeaJB/YNES&#10;oeDSC9SKeIL2VvwG1QpqtdO1H1LdJrquBeUxBogmS3+J5qEhhsdYIDnOXNLk/h8s/XC4t0gwqB1G&#10;irRQok+QNKJ2kqNsGvLTGVeC24O5tyFCZzaafnVI6WUDbvzWWt01nDBglQX/5MWBYDg4irbde80A&#10;nuy9jqk61rYNgJAEdIwVebxUhB89orCY5elkPBpjRGEvG0/zWSxZQsrzaWOdf8t1i8KkwhbIR3Ry&#10;2Dgf2JDy7BLZaynYWkgZDbvbLqVFBwLqWMcvBgBBXrtJFZyVDsd6xH4FSMIdYS/QjdV+KrJRnt6N&#10;isF6MpsO8nU+HhTTdDZIs+KumKR5ka/WPwLBLC8bwRhXG6H4WXlZ/neVPfVAr5moPdRVuAiZinFd&#10;s3fXQabx+1OQrfDQiFK0FZ5dnEgZCvtGMQiblJ4I2c+Tl/RjliEH53/MSpRBqHyvIH/cHgElyGGr&#10;2SMIwmqoF/QkvB4wabT9jlEHnVhh921PLMdIvlMgqiLL89C60cjH0xEY9npne71DFAWoCnuM+unS&#10;9+2+N1bsGrgpizlS+haEWIuokWdWJ/lCt8VgTi9DaOdrO3o9v1+LnwAAAP//AwBQSwMEFAAGAAgA&#10;AAAhACQbm9zeAAAACQEAAA8AAABkcnMvZG93bnJldi54bWxMj8FOwzAQRO9I/IO1SNyo3SRNS4hT&#10;IaSegAMtEtdt7CYR8TrEThv+nuUEx9E+zbwtt7PrxdmOofOkYblQICzV3nTUaHg/7O42IEJEMth7&#10;shq+bYBtdX1VYmH8hd7seR8bwSUUCtTQxjgUUoa6tQ7Dwg+W+Hbyo8PIcWykGfHC5a6XiVK5dNgR&#10;L7Q42KfW1p/7yWnAPDNfr6f05fA85XjfzGq3+lBa397Mjw8gop3jHwy/+qwOFTsd/UQmiJ5zkqwZ&#10;1bBKUxAMpFmWgDhqWG+WIKtS/v+g+gEAAP//AwBQSwECLQAUAAYACAAAACEAtoM4kv4AAADhAQAA&#10;EwAAAAAAAAAAAAAAAAAAAAAAW0NvbnRlbnRfVHlwZXNdLnhtbFBLAQItABQABgAIAAAAIQA4/SH/&#10;1gAAAJQBAAALAAAAAAAAAAAAAAAAAC8BAABfcmVscy8ucmVsc1BLAQItABQABgAIAAAAIQCSLTQV&#10;ggIAAAcFAAAOAAAAAAAAAAAAAAAAAC4CAABkcnMvZTJvRG9jLnhtbFBLAQItABQABgAIAAAAIQAk&#10;G5vc3gAAAAkBAAAPAAAAAAAAAAAAAAAAANwEAABkcnMvZG93bnJldi54bWxQSwUGAAAAAAQABADz&#10;AAAA5wUAAAAA&#10;" stroked="f">
                      <v:textbox>
                        <w:txbxContent>
                          <w:p w:rsidR="00C576D9" w:rsidRPr="00594F45" w:rsidRDefault="00594F45" w:rsidP="00594F45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82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16" name="Obrázok 16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63013E" w:rsidRPr="005C3827" w:rsidRDefault="002A1D3F" w:rsidP="00925918">
            <w:pPr>
              <w:pStyle w:val="Hlavika"/>
              <w:tabs>
                <w:tab w:val="clear" w:pos="4536"/>
                <w:tab w:val="left" w:pos="7020"/>
              </w:tabs>
              <w:spacing w:after="120"/>
              <w:jc w:val="both"/>
              <w:rPr>
                <w:rFonts w:ascii="Arial Narrow" w:hAnsi="Arial Narrow"/>
                <w:szCs w:val="24"/>
              </w:rPr>
            </w:pPr>
            <w:r w:rsidRPr="005C3827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-705485</wp:posOffset>
                  </wp:positionV>
                  <wp:extent cx="911860" cy="622300"/>
                  <wp:effectExtent l="0" t="0" r="0" b="6350"/>
                  <wp:wrapTight wrapText="bothSides">
                    <wp:wrapPolygon edited="0">
                      <wp:start x="0" y="0"/>
                      <wp:lineTo x="0" y="21159"/>
                      <wp:lineTo x="20306" y="21159"/>
                      <wp:lineTo x="20306" y="0"/>
                      <wp:lineTo x="0" y="0"/>
                    </wp:wrapPolygon>
                  </wp:wrapTight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" r="-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</w:tcPr>
          <w:p w:rsidR="00094CAE" w:rsidRPr="005C3827" w:rsidRDefault="0063013E" w:rsidP="00F76759">
            <w:pPr>
              <w:pStyle w:val="Nzov"/>
              <w:jc w:val="both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5C3827">
              <w:rPr>
                <w:rFonts w:ascii="Arial Narrow" w:hAnsi="Arial Narrow"/>
                <w:sz w:val="24"/>
                <w:szCs w:val="24"/>
              </w:rPr>
              <w:t xml:space="preserve">Stredná </w:t>
            </w:r>
            <w:r w:rsidR="00594F45" w:rsidRPr="005C3827">
              <w:rPr>
                <w:rFonts w:ascii="Arial Narrow" w:hAnsi="Arial Narrow"/>
                <w:sz w:val="24"/>
                <w:szCs w:val="24"/>
              </w:rPr>
              <w:t>odborná</w:t>
            </w:r>
            <w:r w:rsidRPr="005C3827">
              <w:rPr>
                <w:rFonts w:ascii="Arial Narrow" w:hAnsi="Arial Narrow"/>
                <w:sz w:val="24"/>
                <w:szCs w:val="24"/>
              </w:rPr>
              <w:t xml:space="preserve"> škola</w:t>
            </w:r>
            <w:r w:rsidR="00594F45" w:rsidRPr="005C382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3013E" w:rsidRPr="005C3827" w:rsidRDefault="00594F45" w:rsidP="00F76759">
            <w:pPr>
              <w:pStyle w:val="Nzov"/>
              <w:jc w:val="both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5C3827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63013E" w:rsidRPr="005C3827" w:rsidRDefault="0063013E" w:rsidP="00F76759">
            <w:pPr>
              <w:pStyle w:val="Hlavika"/>
              <w:tabs>
                <w:tab w:val="left" w:pos="7020"/>
              </w:tabs>
              <w:jc w:val="both"/>
              <w:rPr>
                <w:rFonts w:ascii="Arial Narrow" w:hAnsi="Arial Narrow"/>
                <w:szCs w:val="24"/>
              </w:rPr>
            </w:pPr>
            <w:r w:rsidRPr="005C3827">
              <w:rPr>
                <w:rFonts w:ascii="Arial Narrow" w:hAnsi="Arial Narrow"/>
                <w:szCs w:val="24"/>
              </w:rPr>
              <w:t>Predmestská 82</w:t>
            </w:r>
          </w:p>
          <w:p w:rsidR="0063013E" w:rsidRPr="005C3827" w:rsidRDefault="0063013E" w:rsidP="00F76759">
            <w:pPr>
              <w:pStyle w:val="Hlavika"/>
              <w:tabs>
                <w:tab w:val="left" w:pos="7020"/>
              </w:tabs>
              <w:jc w:val="both"/>
              <w:rPr>
                <w:rFonts w:ascii="Arial Narrow" w:hAnsi="Arial Narrow" w:cs="Arial"/>
                <w:szCs w:val="24"/>
              </w:rPr>
            </w:pPr>
            <w:r w:rsidRPr="005C3827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63013E" w:rsidRPr="005C3827" w:rsidRDefault="0063013E" w:rsidP="000C1C9A">
      <w:pPr>
        <w:pStyle w:val="Obyajntext"/>
        <w:spacing w:after="120"/>
        <w:jc w:val="both"/>
        <w:rPr>
          <w:rFonts w:ascii="Arial Narrow" w:eastAsia="MS Mincho" w:hAnsi="Arial Narrow" w:cs="Times New Roman"/>
          <w:sz w:val="24"/>
          <w:szCs w:val="24"/>
        </w:rPr>
      </w:pPr>
    </w:p>
    <w:p w:rsidR="00F76759" w:rsidRPr="007602C6" w:rsidRDefault="008A41EE" w:rsidP="008A41EE">
      <w:pPr>
        <w:spacing w:after="100" w:afterAutospacing="1" w:line="360" w:lineRule="auto"/>
        <w:ind w:left="113"/>
        <w:rPr>
          <w:rStyle w:val="Zvraznenie"/>
          <w:rFonts w:ascii="Arial Narrow" w:hAnsi="Arial Narrow"/>
          <w:b/>
          <w:i w:val="0"/>
          <w:sz w:val="24"/>
          <w:szCs w:val="24"/>
          <w:lang w:val="sk-SK"/>
        </w:rPr>
      </w:pPr>
      <w:r w:rsidRPr="007602C6">
        <w:rPr>
          <w:rStyle w:val="Zvraznenie"/>
          <w:rFonts w:ascii="Arial Narrow" w:hAnsi="Arial Narrow"/>
          <w:i w:val="0"/>
          <w:sz w:val="24"/>
          <w:szCs w:val="24"/>
          <w:lang w:val="sk-SK"/>
        </w:rPr>
        <w:t>Žilina</w:t>
      </w:r>
      <w:r w:rsidR="00BE02F3" w:rsidRPr="007602C6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BE454D">
        <w:rPr>
          <w:rStyle w:val="Zvraznenie"/>
          <w:rFonts w:ascii="Arial Narrow" w:hAnsi="Arial Narrow"/>
          <w:i w:val="0"/>
          <w:sz w:val="24"/>
          <w:szCs w:val="24"/>
          <w:lang w:val="sk-SK"/>
        </w:rPr>
        <w:t>09</w:t>
      </w:r>
      <w:r w:rsidR="00C24CAF" w:rsidRPr="007602C6">
        <w:rPr>
          <w:rStyle w:val="Zvraznenie"/>
          <w:rFonts w:ascii="Arial Narrow" w:hAnsi="Arial Narrow"/>
          <w:i w:val="0"/>
          <w:sz w:val="24"/>
          <w:szCs w:val="24"/>
          <w:lang w:val="sk-SK"/>
        </w:rPr>
        <w:t>.09. 202</w:t>
      </w:r>
      <w:r w:rsidR="00BE454D">
        <w:rPr>
          <w:rStyle w:val="Zvraznenie"/>
          <w:rFonts w:ascii="Arial Narrow" w:hAnsi="Arial Narrow"/>
          <w:i w:val="0"/>
          <w:sz w:val="24"/>
          <w:szCs w:val="24"/>
          <w:lang w:val="sk-SK"/>
        </w:rPr>
        <w:t>1</w:t>
      </w:r>
      <w:r w:rsidRPr="007602C6">
        <w:rPr>
          <w:rStyle w:val="Zvraznenie"/>
          <w:rFonts w:ascii="Arial Narrow" w:hAnsi="Arial Narrow"/>
          <w:b/>
          <w:i w:val="0"/>
          <w:sz w:val="24"/>
          <w:szCs w:val="24"/>
          <w:lang w:val="sk-SK"/>
        </w:rPr>
        <w:t xml:space="preserve">                                    </w:t>
      </w:r>
      <w:r w:rsidR="00E554D3" w:rsidRPr="007602C6">
        <w:rPr>
          <w:rStyle w:val="Zvraznenie"/>
          <w:rFonts w:ascii="Arial Narrow" w:hAnsi="Arial Narrow"/>
          <w:b/>
          <w:i w:val="0"/>
          <w:sz w:val="24"/>
          <w:szCs w:val="24"/>
          <w:lang w:val="sk-SK"/>
        </w:rPr>
        <w:t xml:space="preserve"> </w:t>
      </w:r>
    </w:p>
    <w:p w:rsidR="008A41EE" w:rsidRPr="005C3827" w:rsidRDefault="008A41EE" w:rsidP="00F76759">
      <w:pPr>
        <w:spacing w:after="100" w:afterAutospacing="1" w:line="360" w:lineRule="auto"/>
        <w:ind w:left="113"/>
        <w:jc w:val="center"/>
        <w:rPr>
          <w:rStyle w:val="Zvraznenie"/>
          <w:rFonts w:ascii="Arial Narrow" w:hAnsi="Arial Narrow"/>
          <w:b/>
          <w:i w:val="0"/>
          <w:sz w:val="32"/>
          <w:szCs w:val="32"/>
          <w:lang w:val="sk-SK"/>
        </w:rPr>
      </w:pPr>
      <w:r w:rsidRPr="005C3827">
        <w:rPr>
          <w:rStyle w:val="Zvraznenie"/>
          <w:rFonts w:ascii="Arial Narrow" w:hAnsi="Arial Narrow"/>
          <w:b/>
          <w:i w:val="0"/>
          <w:sz w:val="32"/>
          <w:szCs w:val="32"/>
          <w:lang w:val="sk-SK"/>
        </w:rPr>
        <w:t>Informovaný súhlas</w:t>
      </w:r>
    </w:p>
    <w:p w:rsidR="00DE71A1" w:rsidRPr="005C3827" w:rsidRDefault="008A41EE" w:rsidP="00DE71A1">
      <w:pPr>
        <w:spacing w:after="100" w:afterAutospacing="1" w:line="360" w:lineRule="auto"/>
        <w:ind w:left="113"/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</w:pPr>
      <w:r w:rsidRPr="005C3827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>Školský rok: 20</w:t>
      </w:r>
      <w:r w:rsidR="00C24CAF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>2</w:t>
      </w:r>
      <w:r w:rsidR="00BE454D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>1</w:t>
      </w:r>
      <w:r w:rsidRPr="005C3827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>/20</w:t>
      </w:r>
      <w:r w:rsidR="00F93FCF" w:rsidRPr="005C3827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>2</w:t>
      </w:r>
      <w:r w:rsidR="00BE454D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>2</w:t>
      </w:r>
    </w:p>
    <w:p w:rsidR="008A41EE" w:rsidRPr="00163EFB" w:rsidRDefault="00DE71A1" w:rsidP="00AE18E1">
      <w:pPr>
        <w:spacing w:after="100" w:afterAutospacing="1" w:line="360" w:lineRule="auto"/>
        <w:ind w:left="113"/>
        <w:jc w:val="both"/>
        <w:rPr>
          <w:rStyle w:val="Zvraznenie"/>
          <w:rFonts w:ascii="Arial Narrow" w:hAnsi="Arial Narrow"/>
          <w:i w:val="0"/>
          <w:sz w:val="24"/>
          <w:szCs w:val="24"/>
          <w:lang w:val="sk-SK"/>
        </w:rPr>
      </w:pPr>
      <w:r w:rsidRPr="005C3827">
        <w:rPr>
          <w:rStyle w:val="Zvraznenie"/>
          <w:rFonts w:ascii="Arial Narrow" w:hAnsi="Arial Narrow"/>
          <w:b/>
          <w:i w:val="0"/>
          <w:sz w:val="28"/>
          <w:szCs w:val="28"/>
          <w:lang w:val="sk-SK"/>
        </w:rPr>
        <w:tab/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 súlade s § 2 písm. y) a § 3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3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ods. 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12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zákona č. 245/2008 Z. z. o výchove a vzdelávaní (školský zákon) a o zmene a doplnení niektorých zákonov v znení neskorších predpisov svojím podpisom potvrdzujem, že som bol informovaný o organizovaní hromadn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ých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školsk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ých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akci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í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-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výlet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y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vychádzk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y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exkurzi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e (i zahraničné)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divadelné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a filmové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predstaveni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a,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výchovn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é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 hudobn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é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koncert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y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návštevy múzeí, veľtrhov, výstav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workshopov  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a galérií, 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odborné, kultúrne a športové súťaže, 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kurzy na ochranu života</w:t>
      </w:r>
      <w:r w:rsid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a </w:t>
      </w:r>
      <w:r w:rsidR="00F7675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zdravia, kurzy pohybových aktiví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t v prírode (lyžiarsky, </w:t>
      </w:r>
      <w:r w:rsidR="00F7675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snoubordingový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a turistický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kurz, 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plavecký 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výcvik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),</w:t>
      </w:r>
      <w:r w:rsidR="00DC1AEF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účelové cvičenie </w:t>
      </w:r>
      <w:r w:rsidR="00264C3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 pod.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 riadne po</w:t>
      </w:r>
      <w:r w:rsidR="00CC63D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učený o dôsledku môjho súhlasu.</w:t>
      </w:r>
      <w:r w:rsidR="00D4028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Som si vedomý, že moj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syn/ dcéra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bol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/a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oboznámen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ý/á</w:t>
      </w:r>
      <w:r w:rsidR="005A5512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FA22E2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 plnom rozsahu preukázateľ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ným spôsobom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so zásadami BOZ</w:t>
      </w:r>
      <w:r w:rsidR="005A5512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na 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školskej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akcii a v prípade porušenia pravidiel bude hodnoten</w:t>
      </w:r>
      <w:r w:rsidR="00DC1AEF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ý/á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v súlade so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školsk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ým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poriadk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om (povinnosti žiaka)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tiež následkov (aj finančných), ktoré 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vyplývajú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z konania môjho </w:t>
      </w:r>
      <w:r w:rsidR="00850594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syna/dcéry – žiaka/žiačky Strednej odbornej školy poľnohospodárstva a služieb na vidieku v Žiline.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Svojím podpisom dávam súhlas s účasťou na absolvovanie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školských akcií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br/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na ktoré musí byť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žiak/žiačka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zdravotne spôsobil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ý/á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.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Ak sa počas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školského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roka zmení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zdravotný stav môjho syna/dcéry – žiaka/žiačky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okamžite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budem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o tom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informovať triedneho učiteľa a vedenie školy.</w:t>
      </w:r>
      <w:r w:rsidR="00FD21B3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Rodič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svojím súhlasom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rozhoduje </w:t>
      </w:r>
      <w:r w:rsidR="005A5512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o účasti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žiaka/žiačky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na </w:t>
      </w:r>
      <w:r w:rsidR="00C77A4B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vyššie uvedených školských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akciách a za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väzuje sa za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bezpeč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iť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ho vhodným materiálnym vybavením podľa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druhu a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zamerania akcie (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oblečenie a obuv, športové potreby, finančné prostriedky, hygienické potreby,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preukaz poistenca,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lieky </w:t>
      </w:r>
      <w:r w:rsidR="00AE18E1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 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na alergiu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, strava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a pod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.)</w:t>
      </w:r>
      <w:r w:rsidR="00FD21B3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. 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V zmysle čl.</w:t>
      </w:r>
      <w:r w:rsidR="00AE18E1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19 ods.</w:t>
      </w:r>
      <w:r w:rsidR="00F76759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3 Ústavy SR </w:t>
      </w:r>
      <w:r w:rsidR="00AE18E1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a </w:t>
      </w:r>
      <w:proofErr w:type="spellStart"/>
      <w:r w:rsidR="00AE18E1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ust</w:t>
      </w:r>
      <w:proofErr w:type="spellEnd"/>
      <w:r w:rsidR="00AE18E1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. §14 zákona č. 18/2018  Z. z. o ochrane osobných údajov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súhlasím </w:t>
      </w:r>
      <w:r w:rsidR="00AE18E1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so zverejnením mena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, priezviska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a fotografi</w:t>
      </w:r>
      <w:r w:rsidR="00FD21B3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í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môjho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syna/dcéry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FD21B3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zo školských akcií </w:t>
      </w:r>
      <w:r w:rsidR="005A5512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na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webovom sídle Strednej odbornej školy poľnohospodárstva a služieb na vidieku v</w:t>
      </w:r>
      <w:r w:rsidR="00DC3032">
        <w:rPr>
          <w:rStyle w:val="Zvraznenie"/>
          <w:rFonts w:ascii="Arial Narrow" w:hAnsi="Arial Narrow"/>
          <w:i w:val="0"/>
          <w:sz w:val="24"/>
          <w:szCs w:val="24"/>
          <w:lang w:val="sk-SK"/>
        </w:rPr>
        <w:t> 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Žiline</w:t>
      </w:r>
      <w:r w:rsidR="00DC3032">
        <w:rPr>
          <w:rStyle w:val="Zvraznenie"/>
          <w:rFonts w:ascii="Arial Narrow" w:hAnsi="Arial Narrow"/>
          <w:i w:val="0"/>
          <w:sz w:val="24"/>
          <w:szCs w:val="24"/>
          <w:lang w:val="sk-SK"/>
        </w:rPr>
        <w:t>, tiež v škols</w:t>
      </w:r>
      <w:r w:rsidR="00823349">
        <w:rPr>
          <w:rStyle w:val="Zvraznenie"/>
          <w:rFonts w:ascii="Arial Narrow" w:hAnsi="Arial Narrow"/>
          <w:i w:val="0"/>
          <w:sz w:val="24"/>
          <w:szCs w:val="24"/>
          <w:lang w:val="sk-SK"/>
        </w:rPr>
        <w:t>kej kronike a školskom časopise</w:t>
      </w:r>
      <w:bookmarkStart w:id="0" w:name="_GoBack"/>
      <w:bookmarkEnd w:id="0"/>
      <w:r w:rsidR="00FD21B3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. 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Som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informova</w:t>
      </w:r>
      <w:r w:rsidR="008A41EE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ný, že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žiaci Strednej odbornej školy poľnohospodárstva a služieb na vidieku v Žiline sú poistení </w:t>
      </w:r>
      <w:r w:rsidR="00600738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(úraz) 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na školských akciách poistn</w:t>
      </w:r>
      <w:r w:rsidR="00654C95"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>o</w:t>
      </w:r>
      <w:r w:rsidRPr="00163EFB">
        <w:rPr>
          <w:rStyle w:val="Zvraznenie"/>
          <w:rFonts w:ascii="Arial Narrow" w:hAnsi="Arial Narrow"/>
          <w:i w:val="0"/>
          <w:sz w:val="24"/>
          <w:szCs w:val="24"/>
          <w:lang w:val="sk-SK"/>
        </w:rPr>
        <w:t xml:space="preserve">u zmluvou s poisťovňou UNIQA. </w:t>
      </w:r>
    </w:p>
    <w:p w:rsidR="00FA22E2" w:rsidRPr="005C3827" w:rsidRDefault="00FA22E2" w:rsidP="00FA22E2">
      <w:pPr>
        <w:tabs>
          <w:tab w:val="left" w:pos="5760"/>
        </w:tabs>
        <w:spacing w:line="360" w:lineRule="auto"/>
        <w:ind w:left="708"/>
        <w:rPr>
          <w:rFonts w:ascii="Arial Narrow" w:hAnsi="Arial Narrow"/>
          <w:iCs/>
          <w:lang w:val="sk-SK"/>
        </w:rPr>
      </w:pPr>
    </w:p>
    <w:sectPr w:rsidR="00FA22E2" w:rsidRPr="005C3827" w:rsidSect="0063013E">
      <w:pgSz w:w="11906" w:h="16838"/>
      <w:pgMar w:top="539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51A"/>
    <w:multiLevelType w:val="hybridMultilevel"/>
    <w:tmpl w:val="98DA54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3D87E24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5F9C"/>
    <w:multiLevelType w:val="hybridMultilevel"/>
    <w:tmpl w:val="4F224148"/>
    <w:lvl w:ilvl="0" w:tplc="CCE0412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B67C46"/>
    <w:multiLevelType w:val="hybridMultilevel"/>
    <w:tmpl w:val="29A407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A26"/>
    <w:multiLevelType w:val="hybridMultilevel"/>
    <w:tmpl w:val="323EC096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E04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6C0D"/>
    <w:multiLevelType w:val="hybridMultilevel"/>
    <w:tmpl w:val="14429DBE"/>
    <w:lvl w:ilvl="0" w:tplc="CCE0412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DE460B6">
      <w:start w:val="1"/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5AD1514E"/>
    <w:multiLevelType w:val="hybridMultilevel"/>
    <w:tmpl w:val="52305B8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77FEA"/>
    <w:multiLevelType w:val="hybridMultilevel"/>
    <w:tmpl w:val="A7D28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145D"/>
    <w:multiLevelType w:val="hybridMultilevel"/>
    <w:tmpl w:val="D5D878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B"/>
    <w:rsid w:val="00026E41"/>
    <w:rsid w:val="00094CAE"/>
    <w:rsid w:val="000A156D"/>
    <w:rsid w:val="000C1C9A"/>
    <w:rsid w:val="00131C01"/>
    <w:rsid w:val="00163EFB"/>
    <w:rsid w:val="001B52F1"/>
    <w:rsid w:val="001E770A"/>
    <w:rsid w:val="00264C34"/>
    <w:rsid w:val="002A1D3F"/>
    <w:rsid w:val="004176E7"/>
    <w:rsid w:val="004A3625"/>
    <w:rsid w:val="004A6AB2"/>
    <w:rsid w:val="005840E6"/>
    <w:rsid w:val="00594F45"/>
    <w:rsid w:val="005A5512"/>
    <w:rsid w:val="005C3827"/>
    <w:rsid w:val="005F75A8"/>
    <w:rsid w:val="00600738"/>
    <w:rsid w:val="0063013E"/>
    <w:rsid w:val="00654C95"/>
    <w:rsid w:val="006602A8"/>
    <w:rsid w:val="0069201F"/>
    <w:rsid w:val="006C5C33"/>
    <w:rsid w:val="006E0D69"/>
    <w:rsid w:val="006E452D"/>
    <w:rsid w:val="006F14A0"/>
    <w:rsid w:val="007602C6"/>
    <w:rsid w:val="00791614"/>
    <w:rsid w:val="007C31CD"/>
    <w:rsid w:val="00823349"/>
    <w:rsid w:val="00850594"/>
    <w:rsid w:val="008811C9"/>
    <w:rsid w:val="0089198F"/>
    <w:rsid w:val="008A41EE"/>
    <w:rsid w:val="008C44CF"/>
    <w:rsid w:val="008F7197"/>
    <w:rsid w:val="00917FD2"/>
    <w:rsid w:val="00925918"/>
    <w:rsid w:val="00997827"/>
    <w:rsid w:val="009E64A9"/>
    <w:rsid w:val="00AC1A4B"/>
    <w:rsid w:val="00AE18E1"/>
    <w:rsid w:val="00B93E43"/>
    <w:rsid w:val="00BE02F3"/>
    <w:rsid w:val="00BE454D"/>
    <w:rsid w:val="00C24CAF"/>
    <w:rsid w:val="00C34D31"/>
    <w:rsid w:val="00C35340"/>
    <w:rsid w:val="00C509F0"/>
    <w:rsid w:val="00C576D9"/>
    <w:rsid w:val="00C6722B"/>
    <w:rsid w:val="00C77A4B"/>
    <w:rsid w:val="00CA774B"/>
    <w:rsid w:val="00CC63DB"/>
    <w:rsid w:val="00CF0535"/>
    <w:rsid w:val="00D40289"/>
    <w:rsid w:val="00D4414C"/>
    <w:rsid w:val="00DC1AEF"/>
    <w:rsid w:val="00DC3032"/>
    <w:rsid w:val="00DC6E21"/>
    <w:rsid w:val="00DD0446"/>
    <w:rsid w:val="00DE11D6"/>
    <w:rsid w:val="00DE71A1"/>
    <w:rsid w:val="00DF25CD"/>
    <w:rsid w:val="00E554D3"/>
    <w:rsid w:val="00E81E4B"/>
    <w:rsid w:val="00F04387"/>
    <w:rsid w:val="00F576A8"/>
    <w:rsid w:val="00F76759"/>
    <w:rsid w:val="00F916AA"/>
    <w:rsid w:val="00F93FCF"/>
    <w:rsid w:val="00FA22E2"/>
    <w:rsid w:val="00FD21B3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9ABF"/>
  <w15:docId w15:val="{3F02FB9E-F4C0-42F2-95E3-7A2E6A7D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722B"/>
    <w:rPr>
      <w:lang w:val="cs-CZ" w:eastAsia="cs-CZ"/>
    </w:rPr>
  </w:style>
  <w:style w:type="paragraph" w:styleId="Nadpis1">
    <w:name w:val="heading 1"/>
    <w:next w:val="Normlny"/>
    <w:link w:val="Nadpis1Char"/>
    <w:uiPriority w:val="9"/>
    <w:qFormat/>
    <w:rsid w:val="00AE18E1"/>
    <w:pPr>
      <w:keepNext/>
      <w:keepLines/>
      <w:spacing w:line="256" w:lineRule="auto"/>
      <w:ind w:right="6"/>
      <w:jc w:val="center"/>
      <w:outlineLvl w:val="0"/>
    </w:pPr>
    <w:rPr>
      <w:b/>
      <w:color w:val="000000"/>
      <w:sz w:val="3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C6722B"/>
    <w:pPr>
      <w:jc w:val="center"/>
    </w:pPr>
    <w:rPr>
      <w:b/>
      <w:sz w:val="40"/>
      <w:lang w:val="sk-SK"/>
    </w:rPr>
  </w:style>
  <w:style w:type="paragraph" w:styleId="Podtitul">
    <w:name w:val="Subtitle"/>
    <w:basedOn w:val="Normlny"/>
    <w:qFormat/>
    <w:rsid w:val="00C6722B"/>
    <w:rPr>
      <w:b/>
      <w:sz w:val="40"/>
      <w:lang w:val="sk-SK"/>
    </w:rPr>
  </w:style>
  <w:style w:type="character" w:styleId="Hypertextovprepojenie">
    <w:name w:val="Hyperlink"/>
    <w:rsid w:val="00C6722B"/>
    <w:rPr>
      <w:color w:val="0000FF"/>
      <w:u w:val="single"/>
    </w:rPr>
  </w:style>
  <w:style w:type="paragraph" w:styleId="Textbubliny">
    <w:name w:val="Balloon Text"/>
    <w:basedOn w:val="Normlny"/>
    <w:semiHidden/>
    <w:rsid w:val="001E77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4176E7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table" w:styleId="Mriekatabuky">
    <w:name w:val="Table Grid"/>
    <w:basedOn w:val="Normlnatabuka"/>
    <w:rsid w:val="0041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rsid w:val="0063013E"/>
    <w:rPr>
      <w:rFonts w:ascii="Courier New" w:hAnsi="Courier New" w:cs="Courier New"/>
      <w:lang w:val="sk-SK" w:eastAsia="sk-SK"/>
    </w:rPr>
  </w:style>
  <w:style w:type="character" w:styleId="Zvraznenie">
    <w:name w:val="Emphasis"/>
    <w:qFormat/>
    <w:rsid w:val="008A41E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E18E1"/>
    <w:rPr>
      <w:b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Stredná poľnohospodárska škola</vt:lpstr>
    </vt:vector>
  </TitlesOfParts>
  <Company>SPS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Stredná poľnohospodárska škola</dc:title>
  <dc:subject/>
  <dc:creator>SPSZA</dc:creator>
  <cp:keywords/>
  <cp:lastModifiedBy>Používateľ systému Windows</cp:lastModifiedBy>
  <cp:revision>5</cp:revision>
  <cp:lastPrinted>2021-09-07T12:01:00Z</cp:lastPrinted>
  <dcterms:created xsi:type="dcterms:W3CDTF">2021-09-07T12:01:00Z</dcterms:created>
  <dcterms:modified xsi:type="dcterms:W3CDTF">2021-09-07T13:12:00Z</dcterms:modified>
</cp:coreProperties>
</file>