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598"/>
        <w:gridCol w:w="4753"/>
      </w:tblGrid>
      <w:tr w:rsidR="00D138FC" w:rsidRPr="00D138FC" w:rsidTr="00D138FC">
        <w:trPr>
          <w:trHeight w:val="116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 w:rsidP="004457B9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5731A" wp14:editId="6FBD695C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8FC" w:rsidRDefault="00D138FC" w:rsidP="00D138FC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731A" id="Obdĺžnik 3" o:spid="_x0000_s1026" style="position:absolute;margin-left:61.35pt;margin-top:26.65pt;width:110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D138FC" w:rsidRDefault="00D138FC" w:rsidP="00D138FC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38FC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0288" behindDoc="1" locked="0" layoutInCell="1" allowOverlap="1" wp14:anchorId="507FE21C" wp14:editId="5512376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 w:rsidP="004457B9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36E3F4C2" wp14:editId="623192DD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 w:rsidP="004457B9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D138FC" w:rsidRPr="00D138FC" w:rsidRDefault="00D138FC" w:rsidP="004457B9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D138FC" w:rsidRPr="00D138FC" w:rsidRDefault="00D138FC" w:rsidP="004457B9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>Predmestská 82</w:t>
            </w:r>
          </w:p>
          <w:p w:rsidR="00D138FC" w:rsidRPr="00D138FC" w:rsidRDefault="00D138FC" w:rsidP="004457B9">
            <w:pPr>
              <w:pStyle w:val="Hlavika"/>
              <w:numPr>
                <w:ilvl w:val="0"/>
                <w:numId w:val="5"/>
              </w:numPr>
              <w:tabs>
                <w:tab w:val="left" w:pos="7020"/>
              </w:tabs>
              <w:ind w:left="0" w:firstLine="0"/>
              <w:rPr>
                <w:rFonts w:ascii="Arial Narrow" w:hAnsi="Arial Narrow" w:cs="Arial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 xml:space="preserve"> Žilina 1</w:t>
            </w:r>
          </w:p>
        </w:tc>
      </w:tr>
    </w:tbl>
    <w:p w:rsidR="00143DDC" w:rsidRPr="00D138FC" w:rsidRDefault="00143DDC" w:rsidP="004457B9">
      <w:pPr>
        <w:rPr>
          <w:rFonts w:ascii="Arial Narrow" w:hAnsi="Arial Narrow"/>
        </w:rPr>
      </w:pPr>
    </w:p>
    <w:p w:rsidR="001D6ABD" w:rsidRDefault="001D6ABD" w:rsidP="004457B9">
      <w:pPr>
        <w:pStyle w:val="v1v1msonormal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>P</w:t>
      </w:r>
      <w:r w:rsidRPr="00D224E9">
        <w:rPr>
          <w:rStyle w:val="v1v1msohyperlink"/>
          <w:rFonts w:ascii="Arial" w:hAnsi="Arial" w:cs="Arial"/>
        </w:rPr>
        <w:t>ríloh</w:t>
      </w:r>
      <w:r>
        <w:rPr>
          <w:rStyle w:val="v1v1msohyperlink"/>
          <w:rFonts w:ascii="Arial" w:hAnsi="Arial" w:cs="Arial"/>
        </w:rPr>
        <w:t xml:space="preserve">a </w:t>
      </w:r>
      <w:r w:rsidRPr="00D224E9">
        <w:rPr>
          <w:rStyle w:val="v1v1msohyperlink"/>
          <w:rFonts w:ascii="Arial" w:hAnsi="Arial" w:cs="Arial"/>
        </w:rPr>
        <w:t xml:space="preserve">1  </w:t>
      </w:r>
    </w:p>
    <w:p w:rsidR="001D6ABD" w:rsidRPr="005A4882" w:rsidRDefault="001D6ABD" w:rsidP="004457B9">
      <w:pPr>
        <w:pStyle w:val="v1v1msonormal"/>
        <w:jc w:val="center"/>
        <w:rPr>
          <w:rStyle w:val="Siln"/>
          <w:rFonts w:ascii="Arial" w:hAnsi="Arial" w:cs="Arial"/>
          <w:b w:val="0"/>
          <w:bCs w:val="0"/>
        </w:rPr>
      </w:pPr>
      <w:r w:rsidRPr="005A4882">
        <w:rPr>
          <w:rStyle w:val="v1v1msohyperlink"/>
          <w:rFonts w:ascii="Arial" w:hAnsi="Arial" w:cs="Arial"/>
          <w:b/>
        </w:rPr>
        <w:t>Plán adaptačného obdobia pri prechode z dištančného na prezenčné vyučovanie pre žiakov SOŠ poľnohospodárstva a služieb na vidieku v Žiline</w:t>
      </w:r>
    </w:p>
    <w:p w:rsidR="001D6ABD" w:rsidRDefault="001D6ABD" w:rsidP="004457B9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</w:t>
      </w:r>
    </w:p>
    <w:p w:rsidR="00D31FDC" w:rsidRPr="005A4882" w:rsidRDefault="00D31FDC" w:rsidP="004457B9">
      <w:pPr>
        <w:pStyle w:val="v1v1msonormal"/>
        <w:jc w:val="both"/>
        <w:rPr>
          <w:rStyle w:val="v1v1msohyperlink"/>
          <w:rFonts w:ascii="Arial" w:hAnsi="Arial" w:cs="Arial"/>
          <w:u w:val="single"/>
        </w:rPr>
      </w:pPr>
      <w:r w:rsidRPr="005A4882">
        <w:rPr>
          <w:rStyle w:val="v1v1msohyperlink"/>
          <w:rFonts w:ascii="Arial" w:hAnsi="Arial" w:cs="Arial"/>
          <w:u w:val="single"/>
        </w:rPr>
        <w:t>Záväzn</w:t>
      </w:r>
      <w:r w:rsidR="00C92F41">
        <w:rPr>
          <w:rStyle w:val="v1v1msohyperlink"/>
          <w:rFonts w:ascii="Arial" w:hAnsi="Arial" w:cs="Arial"/>
          <w:u w:val="single"/>
        </w:rPr>
        <w:t>é pravidlá adaptačného obdobia</w:t>
      </w:r>
    </w:p>
    <w:p w:rsidR="001D6ABD" w:rsidRDefault="001D6ABD" w:rsidP="004457B9">
      <w:pPr>
        <w:rPr>
          <w:rFonts w:ascii="Arial Narrow" w:hAnsi="Arial Narrow"/>
          <w:lang w:val="sk-SK"/>
        </w:rPr>
      </w:pPr>
    </w:p>
    <w:p w:rsidR="001D6ABD" w:rsidRDefault="001D6ABD" w:rsidP="004457B9">
      <w:pPr>
        <w:pStyle w:val="v1v1msonormal"/>
        <w:jc w:val="both"/>
        <w:rPr>
          <w:rStyle w:val="v1v1msohyperlink"/>
          <w:rFonts w:ascii="Arial" w:hAnsi="Arial" w:cs="Arial"/>
        </w:rPr>
      </w:pPr>
      <w:r w:rsidRPr="001D6ABD">
        <w:rPr>
          <w:rStyle w:val="v1v1msohyperlink"/>
          <w:rFonts w:ascii="Arial" w:hAnsi="Arial" w:cs="Arial"/>
        </w:rPr>
        <w:t>V poslednom týždni dištančného vzdelávania nezadáva</w:t>
      </w:r>
      <w:r>
        <w:rPr>
          <w:rStyle w:val="v1v1msohyperlink"/>
          <w:rFonts w:ascii="Arial" w:hAnsi="Arial" w:cs="Arial"/>
        </w:rPr>
        <w:t>ť</w:t>
      </w:r>
      <w:r w:rsidRPr="001D6ABD">
        <w:rPr>
          <w:rStyle w:val="v1v1msohyperlink"/>
          <w:rFonts w:ascii="Arial" w:hAnsi="Arial" w:cs="Arial"/>
        </w:rPr>
        <w:t xml:space="preserve"> nové úlohy</w:t>
      </w:r>
      <w:r>
        <w:rPr>
          <w:rStyle w:val="v1v1msohyperlink"/>
          <w:rFonts w:ascii="Arial" w:hAnsi="Arial" w:cs="Arial"/>
        </w:rPr>
        <w:t xml:space="preserve"> z jednotlivých vyučovacích predmetov. </w:t>
      </w:r>
    </w:p>
    <w:p w:rsidR="001D6ABD" w:rsidRDefault="001D6ABD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Po nástupe do školy sa sústrediť sa predovšetkým na bezstresové </w:t>
      </w:r>
      <w:r w:rsidRPr="001D6ABD">
        <w:rPr>
          <w:rStyle w:val="v1v1msohyperlink"/>
          <w:rFonts w:ascii="Arial" w:hAnsi="Arial" w:cs="Arial"/>
        </w:rPr>
        <w:t>zhrnutie</w:t>
      </w:r>
      <w:r>
        <w:rPr>
          <w:rStyle w:val="v1v1msohyperlink"/>
          <w:rFonts w:ascii="Arial" w:hAnsi="Arial" w:cs="Arial"/>
        </w:rPr>
        <w:t xml:space="preserve"> </w:t>
      </w:r>
      <w:r w:rsidR="004457B9">
        <w:rPr>
          <w:rStyle w:val="v1v1msohyperlink"/>
          <w:rFonts w:ascii="Arial" w:hAnsi="Arial" w:cs="Arial"/>
        </w:rPr>
        <w:br/>
      </w:r>
      <w:r>
        <w:rPr>
          <w:rStyle w:val="v1v1msohyperlink"/>
          <w:rFonts w:ascii="Arial" w:hAnsi="Arial" w:cs="Arial"/>
        </w:rPr>
        <w:t xml:space="preserve">a zopakovanie prebratého učiva. </w:t>
      </w:r>
    </w:p>
    <w:p w:rsidR="001D6ABD" w:rsidRDefault="001D6ABD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>Zvoliť vhodné metódy, napr. diskusiu so žiakmi, riadený rozhovor.</w:t>
      </w:r>
    </w:p>
    <w:p w:rsidR="001D6ABD" w:rsidRDefault="001D6ABD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>Žiakov povzbudzovať, motivovať, nie strašiť skúšaním.</w:t>
      </w:r>
    </w:p>
    <w:p w:rsidR="00D31FDC" w:rsidRPr="001D74CE" w:rsidRDefault="001D6ABD" w:rsidP="004457B9">
      <w:pPr>
        <w:pStyle w:val="v1v1msonormal"/>
        <w:jc w:val="both"/>
        <w:rPr>
          <w:rStyle w:val="v1v1msohyperlink"/>
          <w:rFonts w:ascii="Arial" w:hAnsi="Arial" w:cs="Arial"/>
        </w:rPr>
      </w:pPr>
      <w:r w:rsidRPr="001D74CE">
        <w:rPr>
          <w:rStyle w:val="v1v1msohyperlink"/>
          <w:rFonts w:ascii="Arial" w:hAnsi="Arial" w:cs="Arial"/>
        </w:rPr>
        <w:t xml:space="preserve">Prvý týždeň podporiť socializáciu a hodiny s triednym učiteľom. </w:t>
      </w:r>
    </w:p>
    <w:p w:rsidR="005A4882" w:rsidRDefault="00D31FDC" w:rsidP="004457B9">
      <w:pPr>
        <w:pStyle w:val="v1v1msonormal"/>
        <w:jc w:val="both"/>
        <w:rPr>
          <w:rStyle w:val="v1v1msohyperlink"/>
          <w:rFonts w:ascii="Arial" w:hAnsi="Arial" w:cs="Arial"/>
        </w:rPr>
      </w:pPr>
      <w:r w:rsidRPr="001D74CE">
        <w:rPr>
          <w:rStyle w:val="v1v1msohyperlink"/>
          <w:rFonts w:ascii="Arial" w:hAnsi="Arial" w:cs="Arial"/>
        </w:rPr>
        <w:t xml:space="preserve">Do týždenného rozvrhu budú zapracované zvýšené počty triednických hodín </w:t>
      </w:r>
      <w:r w:rsidR="0022507E">
        <w:rPr>
          <w:rStyle w:val="v1v1msohyperlink"/>
          <w:rFonts w:ascii="Arial" w:hAnsi="Arial" w:cs="Arial"/>
        </w:rPr>
        <w:t xml:space="preserve">- </w:t>
      </w:r>
      <w:r w:rsidRPr="001D74CE">
        <w:rPr>
          <w:rStyle w:val="v1v1msohyperlink"/>
          <w:rFonts w:ascii="Arial" w:hAnsi="Arial" w:cs="Arial"/>
        </w:rPr>
        <w:t xml:space="preserve">TH </w:t>
      </w:r>
      <w:r w:rsidR="001D74CE" w:rsidRPr="001D74CE">
        <w:rPr>
          <w:rStyle w:val="v1v1msohyperlink"/>
          <w:rFonts w:ascii="Arial" w:hAnsi="Arial" w:cs="Arial"/>
        </w:rPr>
        <w:br/>
      </w:r>
      <w:r w:rsidRPr="001D74CE">
        <w:rPr>
          <w:rStyle w:val="v1v1msohyperlink"/>
          <w:rFonts w:ascii="Arial" w:hAnsi="Arial" w:cs="Arial"/>
        </w:rPr>
        <w:t xml:space="preserve">(2 – 3 hodiny týždenne, ako 0. a 7. v. h.). Triedni učitelia </w:t>
      </w:r>
      <w:r w:rsidR="0022507E">
        <w:rPr>
          <w:rStyle w:val="v1v1msohyperlink"/>
          <w:rFonts w:ascii="Arial" w:hAnsi="Arial" w:cs="Arial"/>
        </w:rPr>
        <w:t xml:space="preserve"> - TU </w:t>
      </w:r>
      <w:r w:rsidRPr="001D74CE">
        <w:rPr>
          <w:rStyle w:val="v1v1msohyperlink"/>
          <w:rFonts w:ascii="Arial" w:hAnsi="Arial" w:cs="Arial"/>
        </w:rPr>
        <w:t>si vypracujú dodatky k plánu TH</w:t>
      </w:r>
      <w:r w:rsidR="00D02D2E" w:rsidRPr="001D74CE">
        <w:rPr>
          <w:rStyle w:val="v1v1msohyperlink"/>
          <w:rFonts w:ascii="Arial" w:hAnsi="Arial" w:cs="Arial"/>
        </w:rPr>
        <w:t xml:space="preserve">, ktorý bude zameraný na komunikáciu so žiakmi ohľadom možných problémov spôsobených prechodom na prezenčné štúdium (zmena denného režimu, cestovanie </w:t>
      </w:r>
      <w:r w:rsidR="004457B9">
        <w:rPr>
          <w:rStyle w:val="v1v1msohyperlink"/>
          <w:rFonts w:ascii="Arial" w:hAnsi="Arial" w:cs="Arial"/>
        </w:rPr>
        <w:br/>
      </w:r>
      <w:r w:rsidR="00D02D2E" w:rsidRPr="001D74CE">
        <w:rPr>
          <w:rStyle w:val="v1v1msohyperlink"/>
          <w:rFonts w:ascii="Arial" w:hAnsi="Arial" w:cs="Arial"/>
        </w:rPr>
        <w:t xml:space="preserve">do školy, obavy žiakov z možného ochorenia na </w:t>
      </w:r>
      <w:proofErr w:type="spellStart"/>
      <w:r w:rsidR="00D02D2E" w:rsidRPr="001D74CE">
        <w:rPr>
          <w:rStyle w:val="v1v1msohyperlink"/>
          <w:rFonts w:ascii="Arial" w:hAnsi="Arial" w:cs="Arial"/>
        </w:rPr>
        <w:t>Covid</w:t>
      </w:r>
      <w:proofErr w:type="spellEnd"/>
      <w:r w:rsidR="00D02D2E" w:rsidRPr="001D74CE">
        <w:rPr>
          <w:rStyle w:val="v1v1msohyperlink"/>
          <w:rFonts w:ascii="Arial" w:hAnsi="Arial" w:cs="Arial"/>
        </w:rPr>
        <w:t xml:space="preserve"> </w:t>
      </w:r>
      <w:r w:rsidR="001D74CE" w:rsidRPr="001D74CE">
        <w:rPr>
          <w:rStyle w:val="v1v1msohyperlink"/>
          <w:rFonts w:ascii="Arial" w:hAnsi="Arial" w:cs="Arial"/>
        </w:rPr>
        <w:t xml:space="preserve">- </w:t>
      </w:r>
      <w:r w:rsidR="00D02D2E" w:rsidRPr="001D74CE">
        <w:rPr>
          <w:rStyle w:val="v1v1msohyperlink"/>
          <w:rFonts w:ascii="Arial" w:hAnsi="Arial" w:cs="Arial"/>
        </w:rPr>
        <w:t>19, väčšia záťaž vo vyučovacom procese, stres zo skúšania)</w:t>
      </w:r>
      <w:r w:rsidR="001D74CE" w:rsidRPr="001D74CE">
        <w:rPr>
          <w:rStyle w:val="v1v1msohyperlink"/>
          <w:rFonts w:ascii="Arial" w:hAnsi="Arial" w:cs="Arial"/>
        </w:rPr>
        <w:t>.</w:t>
      </w:r>
    </w:p>
    <w:p w:rsidR="0043522A" w:rsidRPr="001D74CE" w:rsidRDefault="005A4882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>TU zapracovať do plánov TU spoločné aktivity žiakov triedy (bezkontaktné pohybové aktivity vo vonkajšom prostredí – na školskom ihrisku,</w:t>
      </w:r>
      <w:r w:rsidR="0043522A">
        <w:rPr>
          <w:rStyle w:val="v1v1msohyperlink"/>
          <w:rFonts w:ascii="Arial" w:hAnsi="Arial" w:cs="Arial"/>
        </w:rPr>
        <w:t xml:space="preserve"> turistika, poznávacia činnosť), zaradiť</w:t>
      </w:r>
      <w:r w:rsidR="0043522A" w:rsidRPr="0043522A">
        <w:rPr>
          <w:rStyle w:val="v1v1msohyperlink"/>
          <w:rFonts w:ascii="Arial" w:hAnsi="Arial" w:cs="Arial"/>
        </w:rPr>
        <w:t xml:space="preserve"> </w:t>
      </w:r>
      <w:r w:rsidR="0043522A">
        <w:rPr>
          <w:rStyle w:val="v1v1msohyperlink"/>
          <w:rFonts w:ascii="Arial" w:hAnsi="Arial" w:cs="Arial"/>
        </w:rPr>
        <w:t xml:space="preserve">aktivity </w:t>
      </w:r>
      <w:r w:rsidR="0043522A" w:rsidRPr="0043522A">
        <w:rPr>
          <w:rStyle w:val="v1v1msohyperlink"/>
          <w:rFonts w:ascii="Arial" w:hAnsi="Arial" w:cs="Arial"/>
        </w:rPr>
        <w:t>vedúce k posilňovaniu vzťahov, komunikácie a</w:t>
      </w:r>
      <w:r w:rsidR="0043522A">
        <w:rPr>
          <w:rStyle w:val="v1v1msohyperlink"/>
          <w:rFonts w:ascii="Arial" w:hAnsi="Arial" w:cs="Arial"/>
        </w:rPr>
        <w:t> </w:t>
      </w:r>
      <w:r w:rsidR="0043522A" w:rsidRPr="0043522A">
        <w:rPr>
          <w:rStyle w:val="v1v1msohyperlink"/>
          <w:rFonts w:ascii="Arial" w:hAnsi="Arial" w:cs="Arial"/>
        </w:rPr>
        <w:t>spolupráce</w:t>
      </w:r>
      <w:r w:rsidR="0043522A">
        <w:rPr>
          <w:rStyle w:val="v1v1msohyperlink"/>
          <w:rFonts w:ascii="Arial" w:hAnsi="Arial" w:cs="Arial"/>
        </w:rPr>
        <w:t>.</w:t>
      </w:r>
      <w:r w:rsidR="0043522A" w:rsidRPr="0043522A">
        <w:rPr>
          <w:rStyle w:val="v1v1msohyperlink"/>
          <w:rFonts w:ascii="Arial" w:hAnsi="Arial" w:cs="Arial"/>
        </w:rPr>
        <w:t xml:space="preserve"> </w:t>
      </w:r>
    </w:p>
    <w:p w:rsidR="00696708" w:rsidRDefault="00D31FDC" w:rsidP="004457B9">
      <w:pPr>
        <w:pStyle w:val="v1v1msonormal"/>
        <w:jc w:val="both"/>
        <w:rPr>
          <w:rStyle w:val="v1v1msohyperlink"/>
          <w:rFonts w:ascii="Arial" w:hAnsi="Arial" w:cs="Arial"/>
        </w:rPr>
      </w:pPr>
      <w:r w:rsidRPr="001D74CE">
        <w:rPr>
          <w:rStyle w:val="v1v1msohyperlink"/>
          <w:rFonts w:ascii="Arial" w:hAnsi="Arial" w:cs="Arial"/>
        </w:rPr>
        <w:t xml:space="preserve">Prvý týždeň, pokiaľ to bude nutné i 2 týždne, </w:t>
      </w:r>
      <w:r w:rsidR="001D6ABD" w:rsidRPr="001D74CE">
        <w:rPr>
          <w:rStyle w:val="v1v1msohyperlink"/>
          <w:rFonts w:ascii="Arial" w:hAnsi="Arial" w:cs="Arial"/>
        </w:rPr>
        <w:t>realizovať bez skúšania, hodnotenie žiako</w:t>
      </w:r>
      <w:r w:rsidRPr="001D74CE">
        <w:rPr>
          <w:rStyle w:val="v1v1msohyperlink"/>
          <w:rFonts w:ascii="Arial" w:hAnsi="Arial" w:cs="Arial"/>
        </w:rPr>
        <w:t>v len slovne, aby žiaci na režim denného vyučovania a doplnili si medzery v prebratom učive.</w:t>
      </w:r>
      <w:r w:rsidR="00696708">
        <w:rPr>
          <w:rStyle w:val="v1v1msohyperlink"/>
          <w:rFonts w:ascii="Arial" w:hAnsi="Arial" w:cs="Arial"/>
        </w:rPr>
        <w:t xml:space="preserve"> </w:t>
      </w:r>
    </w:p>
    <w:p w:rsidR="005A4882" w:rsidRDefault="005A4882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Realizovať odborné praxe u zmluvných zamestnávateľov, ak to aktuálna zdravotná situácia umožní, využívať i priestory školy. </w:t>
      </w:r>
    </w:p>
    <w:p w:rsidR="00696708" w:rsidRDefault="00696708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>Na začiatku vzdelávania v škole uplatniť aktivity  na motiváciu žiaka k učeniu, chváliť aktívnych žiakov a povzbudzovať ostatných.</w:t>
      </w:r>
    </w:p>
    <w:p w:rsidR="00D31FDC" w:rsidRPr="001D74CE" w:rsidRDefault="00696708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Hodnotiť známkami až po 2 týždňoch </w:t>
      </w:r>
      <w:r w:rsidRPr="00D31FDC">
        <w:rPr>
          <w:rStyle w:val="v1v1msohyperlink"/>
          <w:rFonts w:ascii="Arial" w:hAnsi="Arial" w:cs="Arial"/>
        </w:rPr>
        <w:t>adaptačného obdobia</w:t>
      </w:r>
      <w:r>
        <w:rPr>
          <w:rStyle w:val="v1v1msohyperlink"/>
          <w:rFonts w:ascii="Arial" w:hAnsi="Arial" w:cs="Arial"/>
        </w:rPr>
        <w:t xml:space="preserve">, voliť miernejšie, netraumatizujúce hodnotenie.  </w:t>
      </w:r>
    </w:p>
    <w:p w:rsidR="001D6ABD" w:rsidRPr="001D74CE" w:rsidRDefault="001D6ABD" w:rsidP="004457B9">
      <w:pPr>
        <w:pStyle w:val="v1v1msonormal"/>
        <w:jc w:val="both"/>
        <w:rPr>
          <w:rStyle w:val="v1v1msohyperlink"/>
          <w:rFonts w:ascii="Arial" w:hAnsi="Arial" w:cs="Arial"/>
        </w:rPr>
      </w:pPr>
      <w:r w:rsidRPr="001D74CE">
        <w:rPr>
          <w:rStyle w:val="v1v1msohyperlink"/>
          <w:rFonts w:ascii="Arial" w:hAnsi="Arial" w:cs="Arial"/>
        </w:rPr>
        <w:t>Prvé dv</w:t>
      </w:r>
      <w:r w:rsidR="004457B9">
        <w:rPr>
          <w:rStyle w:val="v1v1msohyperlink"/>
          <w:rFonts w:ascii="Arial" w:hAnsi="Arial" w:cs="Arial"/>
        </w:rPr>
        <w:t xml:space="preserve">a týždne nepísať testy, písomky, </w:t>
      </w:r>
      <w:r w:rsidRPr="001D74CE">
        <w:rPr>
          <w:rStyle w:val="v1v1msohyperlink"/>
          <w:rFonts w:ascii="Arial" w:hAnsi="Arial" w:cs="Arial"/>
        </w:rPr>
        <w:t>podporiť tak postupný návrat do obvyklého režimu</w:t>
      </w:r>
      <w:r w:rsidR="00D31FDC" w:rsidRPr="001D74CE">
        <w:rPr>
          <w:rStyle w:val="v1v1msohyperlink"/>
          <w:rFonts w:ascii="Arial" w:hAnsi="Arial" w:cs="Arial"/>
        </w:rPr>
        <w:t>.</w:t>
      </w:r>
    </w:p>
    <w:p w:rsidR="001D74CE" w:rsidRDefault="001D74CE" w:rsidP="004457B9">
      <w:pPr>
        <w:pStyle w:val="v1v1msonormal"/>
        <w:jc w:val="both"/>
        <w:rPr>
          <w:rStyle w:val="v1v1msohyperlink"/>
          <w:rFonts w:ascii="Arial" w:hAnsi="Arial" w:cs="Arial"/>
        </w:rPr>
      </w:pPr>
      <w:r w:rsidRPr="001D74CE">
        <w:rPr>
          <w:rStyle w:val="v1v1msohyperlink"/>
          <w:rFonts w:ascii="Arial" w:hAnsi="Arial" w:cs="Arial"/>
        </w:rPr>
        <w:lastRenderedPageBreak/>
        <w:t xml:space="preserve">Voliť individuálny prístup k žiakovi, ktorý sa horšie adaptuje na nové podmienky výchovno-vzdelávacieho procesu. Podľa potreby TU zabezpečia konzultácie žiakov (zvlášť si všímať žiakov so ŠVVP) s výchovným poradcom alebo školským špeciálnym pedagógom. </w:t>
      </w:r>
      <w:r w:rsidR="0022507E">
        <w:rPr>
          <w:rStyle w:val="v1v1msohyperlink"/>
          <w:rFonts w:ascii="Arial" w:hAnsi="Arial" w:cs="Arial"/>
        </w:rPr>
        <w:t>TU musia okamžite po zistení problém</w:t>
      </w:r>
      <w:r w:rsidR="00C01802">
        <w:rPr>
          <w:rStyle w:val="v1v1msohyperlink"/>
          <w:rFonts w:ascii="Arial" w:hAnsi="Arial" w:cs="Arial"/>
        </w:rPr>
        <w:t>ov</w:t>
      </w:r>
      <w:r w:rsidR="0022507E">
        <w:rPr>
          <w:rStyle w:val="v1v1msohyperlink"/>
          <w:rFonts w:ascii="Arial" w:hAnsi="Arial" w:cs="Arial"/>
        </w:rPr>
        <w:t xml:space="preserve"> </w:t>
      </w:r>
      <w:r w:rsidR="00C01802">
        <w:rPr>
          <w:rStyle w:val="v1v1msohyperlink"/>
          <w:rFonts w:ascii="Arial" w:hAnsi="Arial" w:cs="Arial"/>
        </w:rPr>
        <w:t>žiaka konzultovať so zákonným zástupcom, aby sa našlo čo najlepšie riešenie, zvoliť citlivý prístup.</w:t>
      </w:r>
    </w:p>
    <w:p w:rsidR="00696708" w:rsidRDefault="00696708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TU informovať žiakov, zákonných zástupcov prostredníctvom EduPage, mailom, telefonicky o organizácii vyučovania, hodnotení žiakov a iných </w:t>
      </w:r>
      <w:r w:rsidR="00FA06DC">
        <w:rPr>
          <w:rStyle w:val="v1v1msohyperlink"/>
          <w:rFonts w:ascii="Arial" w:hAnsi="Arial" w:cs="Arial"/>
        </w:rPr>
        <w:t xml:space="preserve">špecifických </w:t>
      </w:r>
      <w:r>
        <w:rPr>
          <w:rStyle w:val="v1v1msohyperlink"/>
          <w:rFonts w:ascii="Arial" w:hAnsi="Arial" w:cs="Arial"/>
        </w:rPr>
        <w:t xml:space="preserve">problémoch. </w:t>
      </w:r>
    </w:p>
    <w:p w:rsidR="004457B9" w:rsidRDefault="00696708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Centrálne informácie bude zverejňovať vedenie školy cez EduPage a na stránke školy v dennom rozvrhu. </w:t>
      </w:r>
    </w:p>
    <w:p w:rsidR="004457B9" w:rsidRDefault="00E16CC9" w:rsidP="004457B9">
      <w:pPr>
        <w:pStyle w:val="v1v1msonormal"/>
        <w:jc w:val="both"/>
        <w:rPr>
          <w:rStyle w:val="v1v1msohyperlink"/>
          <w:rFonts w:ascii="Arial" w:hAnsi="Arial" w:cs="Arial"/>
        </w:rPr>
      </w:pPr>
      <w:hyperlink r:id="rId7" w:history="1">
        <w:r w:rsidR="00696708" w:rsidRPr="00C36A5F">
          <w:rPr>
            <w:rStyle w:val="Hypertextovprepojenie"/>
            <w:rFonts w:ascii="Arial" w:hAnsi="Arial" w:cs="Arial"/>
          </w:rPr>
          <w:t>https://www.sospsvza.sk/denny-rozvrh/</w:t>
        </w:r>
      </w:hyperlink>
    </w:p>
    <w:p w:rsidR="00FA06DC" w:rsidRDefault="00FA06DC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TU a ostatní pedagógovia podávať informácie zrozumiteľne a jednoznačne, aby nedošlo k nedorozumeniam a skresleniu informácií (hlavne z obavy návratu žiakov do školy  </w:t>
      </w:r>
      <w:r w:rsidR="002D3DFB">
        <w:rPr>
          <w:rStyle w:val="v1v1msohyperlink"/>
          <w:rFonts w:ascii="Arial" w:hAnsi="Arial" w:cs="Arial"/>
        </w:rPr>
        <w:br/>
      </w:r>
      <w:r>
        <w:rPr>
          <w:rStyle w:val="v1v1msohyperlink"/>
          <w:rFonts w:ascii="Arial" w:hAnsi="Arial" w:cs="Arial"/>
        </w:rPr>
        <w:t>a z možného ochorenia).</w:t>
      </w:r>
    </w:p>
    <w:p w:rsidR="005A4882" w:rsidRDefault="005A4882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Koordinátori jednotlivých oblastí navrhnúť a realizovať vhodné aktivity do konca </w:t>
      </w:r>
      <w:r w:rsidRPr="005A4882">
        <w:rPr>
          <w:rStyle w:val="v1v1msohyperlink"/>
          <w:rFonts w:ascii="Arial" w:hAnsi="Arial" w:cs="Arial"/>
        </w:rPr>
        <w:t>adaptačného obdobia</w:t>
      </w:r>
      <w:r>
        <w:rPr>
          <w:rStyle w:val="v1v1msohyperlink"/>
          <w:rFonts w:ascii="Arial" w:hAnsi="Arial" w:cs="Arial"/>
        </w:rPr>
        <w:t xml:space="preserve"> a celého školského roka v rámci svojich vypracovaných plánov činnosti. Cielene ich upraviť pre skupiny žiakov. </w:t>
      </w:r>
    </w:p>
    <w:p w:rsidR="0043522A" w:rsidRDefault="0043522A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Vedenie školy bude rešpektovať návrhy, zohľadňovať problémy zamestnancov školy súvisiace s náročným dištančným online vyučovaním, náročnou prácou s IKT, prípadne prekonaním ochorenia </w:t>
      </w:r>
      <w:proofErr w:type="spellStart"/>
      <w:r>
        <w:rPr>
          <w:rStyle w:val="v1v1msohyperlink"/>
          <w:rFonts w:ascii="Arial" w:hAnsi="Arial" w:cs="Arial"/>
        </w:rPr>
        <w:t>Covid</w:t>
      </w:r>
      <w:proofErr w:type="spellEnd"/>
      <w:r>
        <w:rPr>
          <w:rStyle w:val="v1v1msohyperlink"/>
          <w:rFonts w:ascii="Arial" w:hAnsi="Arial" w:cs="Arial"/>
        </w:rPr>
        <w:t xml:space="preserve"> – 19. </w:t>
      </w:r>
    </w:p>
    <w:p w:rsidR="0043522A" w:rsidRPr="002D3DFB" w:rsidRDefault="00D31FDC" w:rsidP="002D3DFB">
      <w:pPr>
        <w:pStyle w:val="v1v1msonormal"/>
        <w:jc w:val="both"/>
        <w:rPr>
          <w:rFonts w:ascii="Arial" w:hAnsi="Arial" w:cs="Arial"/>
        </w:rPr>
      </w:pPr>
      <w:r w:rsidRPr="001D74CE">
        <w:rPr>
          <w:rStyle w:val="v1v1msohyperlink"/>
          <w:rFonts w:ascii="Arial" w:hAnsi="Arial" w:cs="Arial"/>
        </w:rPr>
        <w:t xml:space="preserve">Adaptačným procesom musí prejsť každá trieda po návrate do školy, a to v dĺžke dvoch týždňov. Avšak aj po tomto adaptačnom období je potrebné, aby boli adaptačné prvky </w:t>
      </w:r>
      <w:r w:rsidR="0043522A">
        <w:rPr>
          <w:rStyle w:val="v1v1msohyperlink"/>
          <w:rFonts w:ascii="Arial" w:hAnsi="Arial" w:cs="Arial"/>
        </w:rPr>
        <w:t xml:space="preserve">(tolerancia, citlivosť, empatia, spravodlivosť) </w:t>
      </w:r>
      <w:r w:rsidRPr="001D74CE">
        <w:rPr>
          <w:rStyle w:val="v1v1msohyperlink"/>
          <w:rFonts w:ascii="Arial" w:hAnsi="Arial" w:cs="Arial"/>
        </w:rPr>
        <w:t>realizované až do ukončenia školského roka.</w:t>
      </w:r>
      <w:r w:rsidR="0043522A">
        <w:rPr>
          <w:rStyle w:val="v1v1msohyperlink"/>
          <w:rFonts w:ascii="Arial" w:hAnsi="Arial" w:cs="Arial"/>
        </w:rPr>
        <w:t xml:space="preserve"> </w:t>
      </w:r>
    </w:p>
    <w:p w:rsidR="0043522A" w:rsidRDefault="0043522A" w:rsidP="004457B9">
      <w:pPr>
        <w:pStyle w:val="v1v1msonormal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  <w:u w:val="single"/>
        </w:rPr>
        <w:t>Zápis do triednej knihy:</w:t>
      </w:r>
      <w:r w:rsidRPr="0043522A">
        <w:rPr>
          <w:rStyle w:val="v1v1msohyperlink"/>
          <w:rFonts w:ascii="Arial" w:hAnsi="Arial" w:cs="Arial"/>
        </w:rPr>
        <w:t xml:space="preserve"> </w:t>
      </w:r>
    </w:p>
    <w:p w:rsidR="0043522A" w:rsidRPr="0043522A" w:rsidRDefault="0043522A" w:rsidP="004457B9">
      <w:pPr>
        <w:pStyle w:val="v1v1msonormal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 xml:space="preserve">Počas adaptačného obdobia sa do triednej knihy uvádzajú aj činnosti, ktoré reálne učitelia so žiakmi uskutočňujú, napríklad: </w:t>
      </w:r>
    </w:p>
    <w:p w:rsidR="0043522A" w:rsidRPr="0043522A" w:rsidRDefault="0043522A" w:rsidP="004457B9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 xml:space="preserve">aktivity zamerané na rozvoj komunikácie </w:t>
      </w:r>
      <w:r w:rsidR="00E16CC9">
        <w:rPr>
          <w:rStyle w:val="v1v1msohyperlink"/>
          <w:rFonts w:ascii="Arial" w:hAnsi="Arial" w:cs="Arial"/>
        </w:rPr>
        <w:t xml:space="preserve">(žiak – žiak, žiak – TU, </w:t>
      </w:r>
      <w:bookmarkStart w:id="0" w:name="_GoBack"/>
      <w:bookmarkEnd w:id="0"/>
      <w:r>
        <w:rPr>
          <w:rStyle w:val="v1v1msohyperlink"/>
          <w:rFonts w:ascii="Arial" w:hAnsi="Arial" w:cs="Arial"/>
        </w:rPr>
        <w:t xml:space="preserve">žiak – vyučujúci) </w:t>
      </w:r>
      <w:r w:rsidRPr="0043522A">
        <w:rPr>
          <w:rStyle w:val="v1v1msohyperlink"/>
          <w:rFonts w:ascii="Arial" w:hAnsi="Arial" w:cs="Arial"/>
        </w:rPr>
        <w:t xml:space="preserve">a riešenie konfliktov, </w:t>
      </w:r>
    </w:p>
    <w:p w:rsidR="0043522A" w:rsidRPr="0043522A" w:rsidRDefault="0043522A" w:rsidP="004457B9">
      <w:pPr>
        <w:pStyle w:val="v1v1msonormal"/>
        <w:numPr>
          <w:ilvl w:val="0"/>
          <w:numId w:val="8"/>
        </w:numPr>
        <w:ind w:left="0" w:firstLine="0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>aktivity zamerané na prevenciu problémového správania</w:t>
      </w:r>
      <w:r w:rsidR="00FB2F27">
        <w:rPr>
          <w:rStyle w:val="v1v1msohyperlink"/>
          <w:rFonts w:ascii="Arial" w:hAnsi="Arial" w:cs="Arial"/>
        </w:rPr>
        <w:t xml:space="preserve"> žiakov</w:t>
      </w:r>
      <w:r w:rsidRPr="0043522A">
        <w:rPr>
          <w:rStyle w:val="v1v1msohyperlink"/>
          <w:rFonts w:ascii="Arial" w:hAnsi="Arial" w:cs="Arial"/>
        </w:rPr>
        <w:t xml:space="preserve">, </w:t>
      </w:r>
    </w:p>
    <w:p w:rsidR="0043522A" w:rsidRPr="0043522A" w:rsidRDefault="0043522A" w:rsidP="004457B9">
      <w:pPr>
        <w:pStyle w:val="v1v1msonormal"/>
        <w:numPr>
          <w:ilvl w:val="0"/>
          <w:numId w:val="8"/>
        </w:numPr>
        <w:ind w:left="0" w:firstLine="0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 xml:space="preserve">aktivity zamerané na rozvoj pozitívnej klímy v triede, </w:t>
      </w:r>
    </w:p>
    <w:p w:rsidR="0043522A" w:rsidRPr="0043522A" w:rsidRDefault="0043522A" w:rsidP="004457B9">
      <w:pPr>
        <w:pStyle w:val="v1v1msonormal"/>
        <w:numPr>
          <w:ilvl w:val="0"/>
          <w:numId w:val="8"/>
        </w:numPr>
        <w:ind w:left="0" w:firstLine="0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 xml:space="preserve">aktivity zamerané na rozvoj empatie a tolerancie, </w:t>
      </w:r>
    </w:p>
    <w:p w:rsidR="0043522A" w:rsidRDefault="0043522A" w:rsidP="004457B9">
      <w:pPr>
        <w:pStyle w:val="v1v1msonormal"/>
        <w:numPr>
          <w:ilvl w:val="0"/>
          <w:numId w:val="8"/>
        </w:numPr>
        <w:ind w:left="0" w:firstLine="0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 xml:space="preserve">aktivity zamerané proti </w:t>
      </w:r>
      <w:proofErr w:type="spellStart"/>
      <w:r w:rsidRPr="0043522A">
        <w:rPr>
          <w:rStyle w:val="v1v1msohyperlink"/>
          <w:rFonts w:ascii="Arial" w:hAnsi="Arial" w:cs="Arial"/>
        </w:rPr>
        <w:t>šikane</w:t>
      </w:r>
      <w:proofErr w:type="spellEnd"/>
      <w:r>
        <w:rPr>
          <w:rStyle w:val="v1v1msohyperlink"/>
          <w:rFonts w:ascii="Arial" w:hAnsi="Arial" w:cs="Arial"/>
        </w:rPr>
        <w:t>,</w:t>
      </w:r>
    </w:p>
    <w:p w:rsidR="00FB2F27" w:rsidRDefault="00FB2F27" w:rsidP="004457B9">
      <w:pPr>
        <w:pStyle w:val="v1v1msonormal"/>
        <w:numPr>
          <w:ilvl w:val="0"/>
          <w:numId w:val="8"/>
        </w:numPr>
        <w:ind w:left="0" w:firstLine="0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 xml:space="preserve">aktivity zamerané </w:t>
      </w:r>
      <w:r>
        <w:rPr>
          <w:rStyle w:val="v1v1msohyperlink"/>
          <w:rFonts w:ascii="Arial" w:hAnsi="Arial" w:cs="Arial"/>
        </w:rPr>
        <w:t>na prevenciu (fajčenie, alkohol, návykové látky)</w:t>
      </w:r>
    </w:p>
    <w:p w:rsidR="0043522A" w:rsidRDefault="0043522A" w:rsidP="004457B9">
      <w:pPr>
        <w:pStyle w:val="v1v1msonormal"/>
        <w:numPr>
          <w:ilvl w:val="0"/>
          <w:numId w:val="8"/>
        </w:numPr>
        <w:ind w:left="0" w:firstLine="0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 xml:space="preserve">aktivity zamerané </w:t>
      </w:r>
      <w:r w:rsidR="00FB2F27">
        <w:rPr>
          <w:rStyle w:val="v1v1msohyperlink"/>
          <w:rFonts w:ascii="Arial" w:hAnsi="Arial" w:cs="Arial"/>
        </w:rPr>
        <w:t>na fyzickú zdatnosť žiakov</w:t>
      </w:r>
      <w:r w:rsidR="00FB2F27" w:rsidRPr="0043522A">
        <w:rPr>
          <w:rStyle w:val="v1v1msohyperlink"/>
          <w:rFonts w:ascii="Arial" w:hAnsi="Arial" w:cs="Arial"/>
        </w:rPr>
        <w:t>,</w:t>
      </w:r>
    </w:p>
    <w:p w:rsidR="0043522A" w:rsidRDefault="0043522A" w:rsidP="004457B9">
      <w:pPr>
        <w:pStyle w:val="v1v1msonormal"/>
        <w:numPr>
          <w:ilvl w:val="0"/>
          <w:numId w:val="8"/>
        </w:numPr>
        <w:ind w:left="0" w:firstLine="0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 xml:space="preserve">aktivity </w:t>
      </w:r>
      <w:r>
        <w:rPr>
          <w:rStyle w:val="v1v1msohyperlink"/>
          <w:rFonts w:ascii="Arial" w:hAnsi="Arial" w:cs="Arial"/>
        </w:rPr>
        <w:t>v</w:t>
      </w:r>
      <w:r w:rsidR="00FB2F27">
        <w:rPr>
          <w:rStyle w:val="v1v1msohyperlink"/>
          <w:rFonts w:ascii="Arial" w:hAnsi="Arial" w:cs="Arial"/>
        </w:rPr>
        <w:t> </w:t>
      </w:r>
      <w:r>
        <w:rPr>
          <w:rStyle w:val="v1v1msohyperlink"/>
          <w:rFonts w:ascii="Arial" w:hAnsi="Arial" w:cs="Arial"/>
        </w:rPr>
        <w:t>rámci</w:t>
      </w:r>
      <w:r w:rsidR="00FB2F27">
        <w:rPr>
          <w:rStyle w:val="v1v1msohyperlink"/>
          <w:rFonts w:ascii="Arial" w:hAnsi="Arial" w:cs="Arial"/>
        </w:rPr>
        <w:t xml:space="preserve"> praktického vyučovania,</w:t>
      </w:r>
    </w:p>
    <w:p w:rsidR="00FB2F27" w:rsidRPr="0043522A" w:rsidRDefault="00FB2F27" w:rsidP="004457B9">
      <w:pPr>
        <w:pStyle w:val="v1v1msonormal"/>
        <w:numPr>
          <w:ilvl w:val="0"/>
          <w:numId w:val="8"/>
        </w:numPr>
        <w:ind w:left="0" w:firstLine="0"/>
        <w:jc w:val="both"/>
        <w:rPr>
          <w:rStyle w:val="v1v1msohyperlink"/>
          <w:rFonts w:ascii="Arial" w:hAnsi="Arial" w:cs="Arial"/>
        </w:rPr>
      </w:pPr>
      <w:r w:rsidRPr="0043522A">
        <w:rPr>
          <w:rStyle w:val="v1v1msohyperlink"/>
          <w:rFonts w:ascii="Arial" w:hAnsi="Arial" w:cs="Arial"/>
        </w:rPr>
        <w:t xml:space="preserve">aktivity </w:t>
      </w:r>
      <w:r>
        <w:rPr>
          <w:rStyle w:val="v1v1msohyperlink"/>
          <w:rFonts w:ascii="Arial" w:hAnsi="Arial" w:cs="Arial"/>
        </w:rPr>
        <w:t>vo vonkajších priestoroch školy, mimo triedy.</w:t>
      </w:r>
    </w:p>
    <w:p w:rsidR="004457B9" w:rsidRDefault="004457B9" w:rsidP="004457B9">
      <w:pPr>
        <w:pStyle w:val="v1v1msonormal"/>
        <w:jc w:val="both"/>
        <w:rPr>
          <w:rStyle w:val="v1v1msohyperlink"/>
          <w:rFonts w:ascii="Arial" w:hAnsi="Arial" w:cs="Arial"/>
        </w:rPr>
      </w:pPr>
    </w:p>
    <w:p w:rsidR="00FB2F27" w:rsidRPr="00FB2F27" w:rsidRDefault="00FB2F27" w:rsidP="004457B9">
      <w:pPr>
        <w:pStyle w:val="v1v1msonormal"/>
        <w:jc w:val="both"/>
        <w:rPr>
          <w:rStyle w:val="v1v1msohyperlink"/>
          <w:rFonts w:ascii="Arial" w:hAnsi="Arial" w:cs="Arial"/>
          <w:u w:val="single"/>
        </w:rPr>
      </w:pPr>
      <w:r w:rsidRPr="00FB2F27">
        <w:rPr>
          <w:rStyle w:val="v1v1msohyperlink"/>
          <w:rFonts w:ascii="Arial" w:hAnsi="Arial" w:cs="Arial"/>
          <w:u w:val="single"/>
        </w:rPr>
        <w:t xml:space="preserve">Varovné signály </w:t>
      </w:r>
    </w:p>
    <w:p w:rsidR="00FB2F27" w:rsidRPr="00FB2F27" w:rsidRDefault="00FB2F27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>V</w:t>
      </w:r>
      <w:r w:rsidRPr="00FB2F27">
        <w:rPr>
          <w:rStyle w:val="v1v1msohyperlink"/>
          <w:rFonts w:ascii="Arial" w:hAnsi="Arial" w:cs="Arial"/>
        </w:rPr>
        <w:t xml:space="preserve"> rámci adaptačného procesu </w:t>
      </w:r>
      <w:r>
        <w:rPr>
          <w:rStyle w:val="v1v1msohyperlink"/>
          <w:rFonts w:ascii="Arial" w:hAnsi="Arial" w:cs="Arial"/>
        </w:rPr>
        <w:t xml:space="preserve">(zvlášť prvé 2 týždne) </w:t>
      </w:r>
      <w:r w:rsidRPr="00FB2F27">
        <w:rPr>
          <w:rStyle w:val="v1v1msohyperlink"/>
          <w:rFonts w:ascii="Arial" w:hAnsi="Arial" w:cs="Arial"/>
        </w:rPr>
        <w:t xml:space="preserve">sa zamerajte na možné varovné signály naznačujúce, že je potrebné venovať žiakovi zvýšenú pozornosť: </w:t>
      </w:r>
    </w:p>
    <w:p w:rsidR="00FB2F27" w:rsidRPr="00FB2F27" w:rsidRDefault="00FB2F27" w:rsidP="004457B9">
      <w:pPr>
        <w:pStyle w:val="v1v1msonormal"/>
        <w:numPr>
          <w:ilvl w:val="0"/>
          <w:numId w:val="8"/>
        </w:numPr>
        <w:ind w:left="0" w:firstLine="0"/>
        <w:jc w:val="both"/>
        <w:rPr>
          <w:rStyle w:val="v1v1msohyperlink"/>
          <w:rFonts w:ascii="Arial" w:hAnsi="Arial" w:cs="Arial"/>
        </w:rPr>
      </w:pPr>
      <w:r w:rsidRPr="00FB2F27">
        <w:rPr>
          <w:rStyle w:val="v1v1msohyperlink"/>
          <w:rFonts w:ascii="Arial" w:hAnsi="Arial" w:cs="Arial"/>
        </w:rPr>
        <w:t>n</w:t>
      </w:r>
      <w:r>
        <w:rPr>
          <w:rStyle w:val="v1v1msohyperlink"/>
          <w:rFonts w:ascii="Arial" w:hAnsi="Arial" w:cs="Arial"/>
        </w:rPr>
        <w:t>ezapája sa do činností v triede,</w:t>
      </w:r>
      <w:r w:rsidRPr="00FB2F27">
        <w:rPr>
          <w:rStyle w:val="v1v1msohyperlink"/>
          <w:rFonts w:ascii="Arial" w:hAnsi="Arial" w:cs="Arial"/>
        </w:rPr>
        <w:t xml:space="preserve"> </w:t>
      </w:r>
    </w:p>
    <w:p w:rsidR="00FB2F27" w:rsidRPr="00FB2F27" w:rsidRDefault="00FB2F2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 w:rsidRPr="00FB2F27">
        <w:rPr>
          <w:rStyle w:val="v1v1msohyperlink"/>
          <w:rFonts w:ascii="Arial" w:hAnsi="Arial" w:cs="Arial"/>
        </w:rPr>
        <w:lastRenderedPageBreak/>
        <w:t>j</w:t>
      </w:r>
      <w:r>
        <w:rPr>
          <w:rStyle w:val="v1v1msohyperlink"/>
          <w:rFonts w:ascii="Arial" w:hAnsi="Arial" w:cs="Arial"/>
        </w:rPr>
        <w:t>e nepozorný, nesústredený,</w:t>
      </w:r>
      <w:r w:rsidRPr="00FB2F27">
        <w:rPr>
          <w:rStyle w:val="v1v1msohyperlink"/>
          <w:rFonts w:ascii="Arial" w:hAnsi="Arial" w:cs="Arial"/>
        </w:rPr>
        <w:t xml:space="preserve"> </w:t>
      </w:r>
    </w:p>
    <w:p w:rsidR="00FB2F27" w:rsidRPr="00FB2F27" w:rsidRDefault="00FB2F2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 w:rsidRPr="00FB2F27">
        <w:rPr>
          <w:rStyle w:val="v1v1msohyperlink"/>
          <w:rFonts w:ascii="Arial" w:hAnsi="Arial" w:cs="Arial"/>
        </w:rPr>
        <w:t>má špecifické prejavy v správaní: mĺkvosť, verbálna či fyzick</w:t>
      </w:r>
      <w:r w:rsidR="002D3DFB">
        <w:rPr>
          <w:rStyle w:val="v1v1msohyperlink"/>
          <w:rFonts w:ascii="Arial" w:hAnsi="Arial" w:cs="Arial"/>
        </w:rPr>
        <w:t xml:space="preserve">á agresivita, výbušnosť, vzdor, </w:t>
      </w:r>
      <w:r w:rsidRPr="00FB2F27">
        <w:rPr>
          <w:rStyle w:val="v1v1msohyperlink"/>
          <w:rFonts w:ascii="Arial" w:hAnsi="Arial" w:cs="Arial"/>
        </w:rPr>
        <w:t>často prejavuje smútok, ľútosť, obavy, pôsobí uzatvorene, odmieta komunikovať</w:t>
      </w:r>
      <w:r>
        <w:rPr>
          <w:rStyle w:val="v1v1msohyperlink"/>
          <w:rFonts w:ascii="Arial" w:hAnsi="Arial" w:cs="Arial"/>
        </w:rPr>
        <w:t>,</w:t>
      </w:r>
      <w:r w:rsidRPr="00FB2F27">
        <w:rPr>
          <w:rStyle w:val="v1v1msohyperlink"/>
          <w:rFonts w:ascii="Arial" w:hAnsi="Arial" w:cs="Arial"/>
        </w:rPr>
        <w:t xml:space="preserve"> </w:t>
      </w:r>
    </w:p>
    <w:p w:rsidR="00FB2F27" w:rsidRPr="00FB2F27" w:rsidRDefault="00FB2F2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 w:rsidRPr="00FB2F27">
        <w:rPr>
          <w:rStyle w:val="v1v1msohyperlink"/>
          <w:rFonts w:ascii="Arial" w:hAnsi="Arial" w:cs="Arial"/>
        </w:rPr>
        <w:t>neadekvátne reaguje na bežné podnety (napr. plačom, výbuchmi zlosti)</w:t>
      </w:r>
      <w:r>
        <w:rPr>
          <w:rStyle w:val="v1v1msohyperlink"/>
          <w:rFonts w:ascii="Arial" w:hAnsi="Arial" w:cs="Arial"/>
        </w:rPr>
        <w:t>,</w:t>
      </w:r>
    </w:p>
    <w:p w:rsidR="00FB2F27" w:rsidRPr="00FB2F27" w:rsidRDefault="00FB2F2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 w:rsidRPr="00FB2F27">
        <w:rPr>
          <w:rStyle w:val="v1v1msohyperlink"/>
          <w:rFonts w:ascii="Arial" w:hAnsi="Arial" w:cs="Arial"/>
        </w:rPr>
        <w:t>nemá záujem o sociálne interakcie so spolužiakmi ani s</w:t>
      </w:r>
      <w:r>
        <w:rPr>
          <w:rStyle w:val="v1v1msohyperlink"/>
          <w:rFonts w:ascii="Arial" w:hAnsi="Arial" w:cs="Arial"/>
        </w:rPr>
        <w:t> </w:t>
      </w:r>
      <w:r w:rsidRPr="00FB2F27">
        <w:rPr>
          <w:rStyle w:val="v1v1msohyperlink"/>
          <w:rFonts w:ascii="Arial" w:hAnsi="Arial" w:cs="Arial"/>
        </w:rPr>
        <w:t>učiteľmi</w:t>
      </w:r>
      <w:r>
        <w:rPr>
          <w:rStyle w:val="v1v1msohyperlink"/>
          <w:rFonts w:ascii="Arial" w:hAnsi="Arial" w:cs="Arial"/>
        </w:rPr>
        <w:t>,</w:t>
      </w:r>
      <w:r w:rsidRPr="00FB2F27">
        <w:rPr>
          <w:rStyle w:val="v1v1msohyperlink"/>
          <w:rFonts w:ascii="Arial" w:hAnsi="Arial" w:cs="Arial"/>
        </w:rPr>
        <w:t xml:space="preserve"> </w:t>
      </w:r>
    </w:p>
    <w:p w:rsidR="00FB2F27" w:rsidRPr="00FB2F27" w:rsidRDefault="00FB2F2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 w:rsidRPr="00FB2F27">
        <w:rPr>
          <w:rStyle w:val="v1v1msohyperlink"/>
          <w:rFonts w:ascii="Arial" w:hAnsi="Arial" w:cs="Arial"/>
        </w:rPr>
        <w:t xml:space="preserve">zvýšené fyzické ťažkosti (napr. bolesti brucha, hlavy, zvracania, nechutenstvo...). </w:t>
      </w:r>
    </w:p>
    <w:p w:rsidR="00D31FDC" w:rsidRDefault="00FB2F27" w:rsidP="004457B9">
      <w:pPr>
        <w:pStyle w:val="v1v1msonormal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Pri uvedených signáloch TU spolupracuje so žiakom, zákonným zástupcom, </w:t>
      </w:r>
      <w:r w:rsidRPr="001D74CE">
        <w:rPr>
          <w:rStyle w:val="v1v1msohyperlink"/>
          <w:rFonts w:ascii="Arial" w:hAnsi="Arial" w:cs="Arial"/>
        </w:rPr>
        <w:t xml:space="preserve">výchovným poradcom </w:t>
      </w:r>
      <w:r>
        <w:rPr>
          <w:rStyle w:val="v1v1msohyperlink"/>
          <w:rFonts w:ascii="Arial" w:hAnsi="Arial" w:cs="Arial"/>
        </w:rPr>
        <w:t>a</w:t>
      </w:r>
      <w:r w:rsidRPr="001D74CE">
        <w:rPr>
          <w:rStyle w:val="v1v1msohyperlink"/>
          <w:rFonts w:ascii="Arial" w:hAnsi="Arial" w:cs="Arial"/>
        </w:rPr>
        <w:t xml:space="preserve"> školským špeciálnym pedagógom.</w:t>
      </w:r>
    </w:p>
    <w:p w:rsidR="00AF0117" w:rsidRDefault="00C92F41" w:rsidP="004457B9">
      <w:pPr>
        <w:pStyle w:val="v1v1msonormal"/>
        <w:jc w:val="both"/>
        <w:rPr>
          <w:sz w:val="23"/>
          <w:szCs w:val="23"/>
        </w:rPr>
      </w:pPr>
      <w:r w:rsidRPr="00C92F41">
        <w:rPr>
          <w:rStyle w:val="v1v1msohyperlink"/>
          <w:rFonts w:ascii="Arial" w:hAnsi="Arial" w:cs="Arial"/>
          <w:u w:val="single"/>
        </w:rPr>
        <w:t>Zamest</w:t>
      </w:r>
      <w:r>
        <w:rPr>
          <w:rStyle w:val="v1v1msohyperlink"/>
          <w:rFonts w:ascii="Arial" w:hAnsi="Arial" w:cs="Arial"/>
          <w:u w:val="single"/>
        </w:rPr>
        <w:t>nanci školy v adaptačnom období</w:t>
      </w:r>
      <w:r>
        <w:rPr>
          <w:b/>
          <w:bCs/>
          <w:sz w:val="23"/>
          <w:szCs w:val="23"/>
        </w:rPr>
        <w:t xml:space="preserve"> </w:t>
      </w:r>
    </w:p>
    <w:p w:rsidR="00AF0117" w:rsidRDefault="00AF0117" w:rsidP="004457B9">
      <w:pPr>
        <w:pStyle w:val="v1v1msonormal"/>
        <w:jc w:val="both"/>
        <w:rPr>
          <w:rStyle w:val="v1v1msohyperlink"/>
          <w:rFonts w:ascii="Arial" w:hAnsi="Arial" w:cs="Arial"/>
        </w:rPr>
      </w:pPr>
      <w:r w:rsidRPr="00AF0117">
        <w:rPr>
          <w:rStyle w:val="v1v1msohyperlink"/>
          <w:rFonts w:ascii="Arial" w:hAnsi="Arial" w:cs="Arial"/>
        </w:rPr>
        <w:t>Rovnako ako pre žiakov môže byť návrat k prezenčnému vyučovaniu náročný aj pre všetkých pedagogických i nepedagogických zamestnancov šk</w:t>
      </w:r>
      <w:r>
        <w:rPr>
          <w:rStyle w:val="v1v1msohyperlink"/>
          <w:rFonts w:ascii="Arial" w:hAnsi="Arial" w:cs="Arial"/>
        </w:rPr>
        <w:t>oly:</w:t>
      </w:r>
    </w:p>
    <w:p w:rsidR="00AF0117" w:rsidRDefault="00AF011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>vedenie školy bude včas, jednoznačne a zrozumiteľne  informovať o organizácii vyučovacieho procesu, aktuálnych zmenách v školskej legislatíve, hygienických a zdravotných opatreniach v súvislosti s </w:t>
      </w:r>
      <w:proofErr w:type="spellStart"/>
      <w:r>
        <w:rPr>
          <w:rStyle w:val="v1v1msohyperlink"/>
          <w:rFonts w:ascii="Arial" w:hAnsi="Arial" w:cs="Arial"/>
        </w:rPr>
        <w:t>Covid</w:t>
      </w:r>
      <w:proofErr w:type="spellEnd"/>
      <w:r>
        <w:rPr>
          <w:rStyle w:val="v1v1msohyperlink"/>
          <w:rFonts w:ascii="Arial" w:hAnsi="Arial" w:cs="Arial"/>
        </w:rPr>
        <w:t xml:space="preserve"> – 19,</w:t>
      </w:r>
    </w:p>
    <w:p w:rsidR="00C92F41" w:rsidRDefault="00AF011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>zisťovať pozitívne</w:t>
      </w:r>
      <w:r w:rsidRPr="00C92F41">
        <w:rPr>
          <w:rStyle w:val="v1v1msohyperlink"/>
          <w:rFonts w:ascii="Arial" w:hAnsi="Arial" w:cs="Arial"/>
        </w:rPr>
        <w:t xml:space="preserve"> skúse</w:t>
      </w:r>
      <w:r>
        <w:rPr>
          <w:rStyle w:val="v1v1msohyperlink"/>
          <w:rFonts w:ascii="Arial" w:hAnsi="Arial" w:cs="Arial"/>
        </w:rPr>
        <w:t>nosti z dištančného vzdelávania, zapracovať ich do bežného výchovno-vzdelávacieho procesu,</w:t>
      </w:r>
    </w:p>
    <w:p w:rsidR="00AF0117" w:rsidRDefault="00AF011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v rámci MZ TU a ostatných MZ konzultovať postupy, organizáciu vyučovacieho procesu, realizované aktivity a hodnotenie žiakov (nie známkami) </w:t>
      </w:r>
      <w:r w:rsidRPr="00AF0117">
        <w:rPr>
          <w:rStyle w:val="v1v1msohyperlink"/>
          <w:rFonts w:ascii="Arial" w:hAnsi="Arial" w:cs="Arial"/>
        </w:rPr>
        <w:t>počas adaptačného obdobia,</w:t>
      </w:r>
    </w:p>
    <w:p w:rsidR="00AF0117" w:rsidRDefault="00AF011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>zohľadňovať návrhy pedagógov pre kvalitné zvládnutie</w:t>
      </w:r>
      <w:r w:rsidRPr="00AF0117">
        <w:rPr>
          <w:rStyle w:val="v1v1msohyperlink"/>
          <w:rFonts w:ascii="Arial" w:hAnsi="Arial" w:cs="Arial"/>
        </w:rPr>
        <w:t xml:space="preserve"> adaptačného obdobia,</w:t>
      </w:r>
    </w:p>
    <w:p w:rsidR="00AF0117" w:rsidRDefault="00AF0117" w:rsidP="002D3DFB">
      <w:pPr>
        <w:pStyle w:val="v1v1msonormal"/>
        <w:numPr>
          <w:ilvl w:val="0"/>
          <w:numId w:val="8"/>
        </w:numPr>
        <w:ind w:left="709" w:hanging="709"/>
        <w:jc w:val="both"/>
        <w:rPr>
          <w:rStyle w:val="v1v1msohyperlink"/>
          <w:rFonts w:ascii="Arial" w:hAnsi="Arial" w:cs="Arial"/>
        </w:rPr>
      </w:pPr>
      <w:r>
        <w:rPr>
          <w:rStyle w:val="v1v1msohyperlink"/>
          <w:rFonts w:ascii="Arial" w:hAnsi="Arial" w:cs="Arial"/>
        </w:rPr>
        <w:t xml:space="preserve">prerokovať plán </w:t>
      </w:r>
      <w:r w:rsidRPr="00AF0117">
        <w:rPr>
          <w:rStyle w:val="v1v1msohyperlink"/>
          <w:rFonts w:ascii="Arial" w:hAnsi="Arial" w:cs="Arial"/>
        </w:rPr>
        <w:t>adaptačného obdobia</w:t>
      </w:r>
      <w:r>
        <w:rPr>
          <w:rStyle w:val="v1v1msohyperlink"/>
          <w:rFonts w:ascii="Arial" w:hAnsi="Arial" w:cs="Arial"/>
        </w:rPr>
        <w:t xml:space="preserve"> na pracovnej porade PR. </w:t>
      </w:r>
    </w:p>
    <w:p w:rsidR="00C92F41" w:rsidRDefault="00C92F41" w:rsidP="004457B9">
      <w:pPr>
        <w:pStyle w:val="v1v1msonormal"/>
        <w:jc w:val="both"/>
        <w:rPr>
          <w:rStyle w:val="v1v1msohyperlink"/>
          <w:rFonts w:ascii="Arial" w:hAnsi="Arial" w:cs="Arial"/>
        </w:rPr>
      </w:pPr>
    </w:p>
    <w:p w:rsidR="002D3DFB" w:rsidRDefault="002D3DFB" w:rsidP="004457B9">
      <w:pPr>
        <w:pStyle w:val="v1v1msonormal"/>
        <w:jc w:val="both"/>
        <w:rPr>
          <w:rStyle w:val="v1v1msohyperlink"/>
          <w:rFonts w:ascii="Arial" w:hAnsi="Arial" w:cs="Arial"/>
        </w:rPr>
      </w:pPr>
    </w:p>
    <w:p w:rsidR="002D3DFB" w:rsidRDefault="002D3DFB" w:rsidP="004457B9">
      <w:pPr>
        <w:pStyle w:val="v1v1msonormal"/>
        <w:jc w:val="both"/>
        <w:rPr>
          <w:rStyle w:val="v1v1msohyperlink"/>
          <w:rFonts w:ascii="Arial" w:hAnsi="Arial" w:cs="Arial"/>
        </w:rPr>
      </w:pPr>
    </w:p>
    <w:p w:rsidR="002D3DFB" w:rsidRPr="00AF0117" w:rsidRDefault="002D3DFB" w:rsidP="004457B9">
      <w:pPr>
        <w:pStyle w:val="v1v1msonormal"/>
        <w:jc w:val="both"/>
        <w:rPr>
          <w:rStyle w:val="v1v1msohyperlink"/>
          <w:rFonts w:ascii="Arial" w:hAnsi="Arial" w:cs="Arial"/>
        </w:rPr>
      </w:pPr>
    </w:p>
    <w:p w:rsidR="00AF0117" w:rsidRPr="00D9683B" w:rsidRDefault="00AF0117" w:rsidP="002D3DFB">
      <w:pPr>
        <w:tabs>
          <w:tab w:val="center" w:pos="6804"/>
        </w:tabs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D8268C">
        <w:rPr>
          <w:rFonts w:ascii="Arial" w:hAnsi="Arial" w:cs="Arial"/>
          <w:sz w:val="24"/>
          <w:szCs w:val="24"/>
        </w:rPr>
        <w:t xml:space="preserve">Žilina, </w:t>
      </w:r>
      <w:r>
        <w:rPr>
          <w:rFonts w:ascii="Arial" w:hAnsi="Arial" w:cs="Arial"/>
          <w:sz w:val="24"/>
          <w:szCs w:val="24"/>
        </w:rPr>
        <w:t>21. 04. 2021</w:t>
      </w:r>
      <w:r w:rsidRPr="00D8268C">
        <w:rPr>
          <w:rFonts w:ascii="Arial" w:hAnsi="Arial" w:cs="Arial"/>
          <w:sz w:val="24"/>
          <w:szCs w:val="24"/>
        </w:rPr>
        <w:t xml:space="preserve">                                   </w:t>
      </w:r>
      <w:r w:rsidR="002D3DFB">
        <w:rPr>
          <w:rFonts w:ascii="Arial" w:hAnsi="Arial" w:cs="Arial"/>
          <w:sz w:val="24"/>
          <w:szCs w:val="24"/>
        </w:rPr>
        <w:tab/>
      </w:r>
      <w:r w:rsidRPr="00D8268C">
        <w:rPr>
          <w:rFonts w:ascii="Arial" w:hAnsi="Arial" w:cs="Arial"/>
          <w:sz w:val="24"/>
          <w:szCs w:val="24"/>
        </w:rPr>
        <w:t>Ing. Ľubomír Schvarc</w:t>
      </w:r>
    </w:p>
    <w:p w:rsidR="001D6ABD" w:rsidRPr="001D6ABD" w:rsidRDefault="002D3DFB" w:rsidP="002D3DFB">
      <w:pPr>
        <w:pStyle w:val="v1v1msonormal"/>
        <w:tabs>
          <w:tab w:val="center" w:pos="6804"/>
        </w:tabs>
        <w:spacing w:before="0" w:beforeAutospacing="0" w:after="0" w:afterAutospacing="0"/>
        <w:jc w:val="both"/>
        <w:rPr>
          <w:rStyle w:val="v1v1msohyperlink"/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ab/>
      </w:r>
      <w:r w:rsidRPr="00D8268C">
        <w:rPr>
          <w:rFonts w:ascii="Arial" w:hAnsi="Arial" w:cs="Arial"/>
        </w:rPr>
        <w:t>riaditeľ školy</w:t>
      </w:r>
    </w:p>
    <w:sectPr w:rsidR="001D6ABD" w:rsidRPr="001D6ABD" w:rsidSect="004457B9">
      <w:pgSz w:w="11906" w:h="16838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03A9"/>
    <w:multiLevelType w:val="hybridMultilevel"/>
    <w:tmpl w:val="37726D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4545D5"/>
    <w:multiLevelType w:val="hybridMultilevel"/>
    <w:tmpl w:val="7A8E3EE0"/>
    <w:lvl w:ilvl="0" w:tplc="77BC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21BF"/>
    <w:multiLevelType w:val="hybridMultilevel"/>
    <w:tmpl w:val="B748BA64"/>
    <w:lvl w:ilvl="0" w:tplc="041B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A341A9E"/>
    <w:multiLevelType w:val="hybridMultilevel"/>
    <w:tmpl w:val="B394A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BBC"/>
    <w:multiLevelType w:val="hybridMultilevel"/>
    <w:tmpl w:val="44643DC8"/>
    <w:lvl w:ilvl="0" w:tplc="70D40B5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8102EA"/>
    <w:multiLevelType w:val="hybridMultilevel"/>
    <w:tmpl w:val="180847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1514E"/>
    <w:multiLevelType w:val="hybridMultilevel"/>
    <w:tmpl w:val="52305B8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B487F"/>
    <w:multiLevelType w:val="hybridMultilevel"/>
    <w:tmpl w:val="FBEC422E"/>
    <w:lvl w:ilvl="0" w:tplc="48BCA0A8">
      <w:start w:val="10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C"/>
    <w:rsid w:val="0006726B"/>
    <w:rsid w:val="00143DDC"/>
    <w:rsid w:val="00192A0D"/>
    <w:rsid w:val="001D6ABD"/>
    <w:rsid w:val="001D74CE"/>
    <w:rsid w:val="0022507E"/>
    <w:rsid w:val="002D3DFB"/>
    <w:rsid w:val="002E03F9"/>
    <w:rsid w:val="003A766D"/>
    <w:rsid w:val="0043522A"/>
    <w:rsid w:val="004457B9"/>
    <w:rsid w:val="00464020"/>
    <w:rsid w:val="0049476F"/>
    <w:rsid w:val="005A4882"/>
    <w:rsid w:val="00696708"/>
    <w:rsid w:val="00740B74"/>
    <w:rsid w:val="00783A84"/>
    <w:rsid w:val="00886CC3"/>
    <w:rsid w:val="008D7DE3"/>
    <w:rsid w:val="00A370EB"/>
    <w:rsid w:val="00AF0117"/>
    <w:rsid w:val="00B05FDB"/>
    <w:rsid w:val="00C01802"/>
    <w:rsid w:val="00C92F41"/>
    <w:rsid w:val="00D02D2E"/>
    <w:rsid w:val="00D138FC"/>
    <w:rsid w:val="00D31FDC"/>
    <w:rsid w:val="00D4547A"/>
    <w:rsid w:val="00E16CC9"/>
    <w:rsid w:val="00E3700E"/>
    <w:rsid w:val="00E5306E"/>
    <w:rsid w:val="00FA06DC"/>
    <w:rsid w:val="00FB2F27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5237"/>
  <w15:docId w15:val="{DB8A6EF6-D449-4FCC-82CA-86F69E7A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3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13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D13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13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A370EB"/>
    <w:pPr>
      <w:ind w:left="720"/>
      <w:contextualSpacing/>
    </w:pPr>
  </w:style>
  <w:style w:type="character" w:styleId="Zvraznenie">
    <w:name w:val="Emphasis"/>
    <w:basedOn w:val="Predvolenpsmoodseku"/>
    <w:qFormat/>
    <w:rsid w:val="003A766D"/>
    <w:rPr>
      <w:i/>
      <w:iCs/>
    </w:rPr>
  </w:style>
  <w:style w:type="character" w:styleId="Siln">
    <w:name w:val="Strong"/>
    <w:uiPriority w:val="22"/>
    <w:qFormat/>
    <w:rsid w:val="001D6ABD"/>
    <w:rPr>
      <w:b/>
      <w:bCs/>
    </w:rPr>
  </w:style>
  <w:style w:type="paragraph" w:customStyle="1" w:styleId="v1v1msonormal">
    <w:name w:val="v1v1msonormal"/>
    <w:basedOn w:val="Normlny"/>
    <w:rsid w:val="001D6ABD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v1v1msohyperlink">
    <w:name w:val="v1v1msohyperlink"/>
    <w:rsid w:val="001D6ABD"/>
  </w:style>
  <w:style w:type="character" w:styleId="Hypertextovprepojenie">
    <w:name w:val="Hyperlink"/>
    <w:basedOn w:val="Predvolenpsmoodseku"/>
    <w:uiPriority w:val="99"/>
    <w:unhideWhenUsed/>
    <w:rsid w:val="00696708"/>
    <w:rPr>
      <w:color w:val="0000FF" w:themeColor="hyperlink"/>
      <w:u w:val="single"/>
    </w:rPr>
  </w:style>
  <w:style w:type="paragraph" w:customStyle="1" w:styleId="Default">
    <w:name w:val="Default"/>
    <w:rsid w:val="00435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6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spsvza.sk/denny-rozvr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HP2008</cp:lastModifiedBy>
  <cp:revision>3</cp:revision>
  <cp:lastPrinted>2021-04-21T12:29:00Z</cp:lastPrinted>
  <dcterms:created xsi:type="dcterms:W3CDTF">2021-04-21T19:09:00Z</dcterms:created>
  <dcterms:modified xsi:type="dcterms:W3CDTF">2021-04-21T19:09:00Z</dcterms:modified>
</cp:coreProperties>
</file>